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 xml:space="preserve">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 xml:space="preserve">Załącznik nr </w:t>
      </w:r>
      <w:r>
        <w:rPr>
          <w:rFonts w:eastAsia="Times New Roman" w:cs="Times New Roman" w:ascii="Calibri" w:hAnsi="Calibri" w:asciiTheme="minorHAnsi" w:hAnsiTheme="minorHAnsi"/>
          <w:b/>
          <w:bCs/>
          <w:color w:val="00000A"/>
          <w:sz w:val="22"/>
          <w:szCs w:val="22"/>
          <w:lang w:val="pl-PL" w:eastAsia="pl-PL" w:bidi="ar-SA"/>
        </w:rPr>
        <w:t>1</w:t>
      </w: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 w:val="false"/>
          <w:bCs w:val="false"/>
          <w:color w:val="00000A"/>
          <w:sz w:val="20"/>
          <w:szCs w:val="20"/>
          <w:lang w:val="pl-PL" w:eastAsia="pl-PL" w:bidi="ar-SA"/>
        </w:rPr>
        <w:t xml:space="preserve">    </w:t>
      </w:r>
    </w:p>
    <w:p>
      <w:pPr>
        <w:pStyle w:val="Normal"/>
        <w:spacing w:lineRule="auto" w:line="24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 </w:t>
      </w:r>
    </w:p>
    <w:p>
      <w:pPr>
        <w:pStyle w:val="Normal"/>
        <w:spacing w:lineRule="auto" w:line="240" w:before="120" w:after="0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 xml:space="preserve">ofert na realizację w 2018 roku </w:t>
        <w:br/>
        <w:t>zadań publicznych z zakresu ochrony zdrowia – przeciwdziałanie alkoholizmowi – zadanie wypoczynek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 się z ogłoszeniem o konkursie</w:t>
      </w:r>
      <w:r>
        <w:rPr>
          <w:rFonts w:eastAsia="Calibri" w:cs="Arial"/>
          <w:sz w:val="20"/>
          <w:szCs w:val="20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 xml:space="preserve">zapoznałem/łam/ się z ustawą z dnia 11 września 2015 r. o zdrowiu publicznym (Dz. U. z 2017 r. poz. 2237 </w:t>
      </w:r>
      <w:r>
        <w:rPr>
          <w:rFonts w:eastAsia="Calibri" w:cs="Arial"/>
          <w:bCs/>
          <w:sz w:val="20"/>
          <w:szCs w:val="20"/>
        </w:rPr>
        <w:t>z późn. zm.</w:t>
      </w:r>
      <w:r>
        <w:rPr>
          <w:rFonts w:eastAsia="Calibri" w:cs="Arial"/>
          <w:bCs/>
          <w:sz w:val="20"/>
          <w:szCs w:val="20"/>
        </w:rPr>
        <w:t>) i rozporządzeniem Rady Ministrów z dnia 4 sierpnia 2016 r. w sprawie Narodowego Programu Zdrowia na lata 2016-2020 (Dz. U. z 2016 r., poz. 1492);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 xml:space="preserve">spełniam/y warunki podmiotowe wskazane w art. 3 ust. 2 ustawy  z dnia 11 września 2015 r. o zdrowiu publicznym (Dz. U. z 2017 r. poz. 2237 </w:t>
      </w:r>
      <w:r>
        <w:rPr>
          <w:rFonts w:eastAsia="Calibri" w:cs="Arial"/>
          <w:bCs/>
          <w:sz w:val="20"/>
          <w:szCs w:val="20"/>
        </w:rPr>
        <w:t>z późn. zm.</w:t>
      </w:r>
      <w:r>
        <w:rPr>
          <w:rFonts w:eastAsia="Calibri" w:cs="Arial"/>
          <w:bCs/>
          <w:sz w:val="20"/>
          <w:szCs w:val="20"/>
        </w:rPr>
        <w:t>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zobowiązań podatkowych;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składek na ubezpieczenie społeczne;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jesteśmy/nie jesteśmy* podatnikiem VAT i realizując zadanie publiczne z zakresu ochrony zdrowia będziemy/nie będziemy* mogli skorzystać z prawa do obniżenia podatku należnego o podatek naliczony;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wszystkie podane we wniosku oraz załącznikach informacje są zgodne z aktualnym stanem prawnym</w:t>
        <w:br/>
        <w:t>i faktycznym;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 zakresie związanym z konkursem,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 z późn. zm);</w:t>
      </w:r>
    </w:p>
    <w:p>
      <w:pPr>
        <w:pStyle w:val="ListParagraph"/>
        <w:numPr>
          <w:ilvl w:val="0"/>
          <w:numId w:val="0"/>
        </w:numPr>
        <w:spacing w:lineRule="auto" w:line="240" w:before="120" w:after="0"/>
        <w:ind w:left="1440" w:hanging="0"/>
        <w:contextualSpacing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2"/>
          <w:szCs w:val="22"/>
        </w:rPr>
      </w:pPr>
      <w:r>
        <w:rPr>
          <w:rFonts w:eastAsia="Calibri" w:cs="Times New Roman"/>
          <w:b w:val="false"/>
          <w:bCs w:val="false"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0" w:after="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sz w:val="20"/>
          <w:szCs w:val="20"/>
        </w:rPr>
        <w:t xml:space="preserve">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/>
          <w:i/>
          <w:sz w:val="20"/>
          <w:szCs w:val="20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240" w:before="0" w:after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eastAsia="Calibri" w:cs="Times New Roman"/>
      <w:b w:val="false"/>
      <w:sz w:val="22"/>
    </w:rPr>
  </w:style>
  <w:style w:type="character" w:styleId="ListLabel9">
    <w:name w:val="ListLabel 9"/>
    <w:qFormat/>
    <w:rPr>
      <w:rFonts w:eastAsia="Calibri" w:cs="Times New Roman"/>
      <w:b w:val="false"/>
      <w:sz w:val="22"/>
    </w:rPr>
  </w:style>
  <w:style w:type="character" w:styleId="ListLabel10">
    <w:name w:val="ListLabel 10"/>
    <w:qFormat/>
    <w:rPr>
      <w:rFonts w:eastAsia="Calibri" w:cs="Times New Roman"/>
      <w:b w:val="false"/>
      <w:sz w:val="22"/>
    </w:rPr>
  </w:style>
  <w:style w:type="character" w:styleId="ListLabel11">
    <w:name w:val="ListLabel 11"/>
    <w:qFormat/>
    <w:rPr>
      <w:rFonts w:eastAsia="Calibri" w:cs="Times New Roman"/>
      <w:b w:val="false"/>
      <w:sz w:val="22"/>
    </w:rPr>
  </w:style>
  <w:style w:type="character" w:styleId="ListLabel12">
    <w:name w:val="ListLabel 12"/>
    <w:qFormat/>
    <w:rPr>
      <w:rFonts w:eastAsia="Calibri" w:cs="Times New Roman"/>
      <w:b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both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LibreOffice/5.2.3.3$Windows_x86 LibreOffice_project/d54a8868f08a7b39642414cf2c8ef2f228f780cf</Application>
  <Pages>1</Pages>
  <Words>245</Words>
  <Characters>1391</Characters>
  <CharactersWithSpaces>2141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2017-11-27T08:30:34Z</cp:lastPrinted>
  <dcterms:modified xsi:type="dcterms:W3CDTF">2018-05-10T09:05:48Z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