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5104" w:right="0" w:firstLine="708"/>
        <w:rPr/>
      </w:pPr>
      <w:r>
        <w:rPr/>
      </w:r>
    </w:p>
    <w:p>
      <w:pPr>
        <w:pStyle w:val="Normal"/>
        <w:ind w:left="5104" w:right="0" w:firstLine="708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</w:rPr>
        <w:t xml:space="preserve">Formularz konsultacji </w:t>
        <w:br/>
        <w:t>projektu „</w:t>
      </w:r>
      <w:r>
        <w:rPr>
          <w:rFonts w:cs="Calibri" w:ascii="Calibri" w:hAnsi="Calibri"/>
          <w:b/>
        </w:rPr>
        <w:t xml:space="preserve">Miejskiego </w:t>
      </w:r>
      <w:r>
        <w:rPr>
          <w:rFonts w:cs="Calibri" w:ascii="Calibri" w:hAnsi="Calibri"/>
          <w:b/>
        </w:rPr>
        <w:t xml:space="preserve"> </w:t>
      </w:r>
      <w:r>
        <w:rPr>
          <w:rFonts w:cs="Calibri" w:ascii="Calibri" w:hAnsi="Calibri"/>
          <w:b/>
        </w:rPr>
        <w:t xml:space="preserve">Programu Profilaktyki i Rozwiązywania Problemów Alkoholowych na 2018 </w:t>
      </w:r>
      <w:r>
        <w:rPr>
          <w:rFonts w:cs="Calibri" w:ascii="Calibri" w:hAnsi="Calibri"/>
          <w:b/>
        </w:rPr>
        <w:t>rok”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b/>
        </w:rPr>
        <w:t>Propozycje i uwagi do projektu „</w:t>
      </w:r>
      <w:bookmarkStart w:id="0" w:name="__DdeLink__66_1584665344"/>
      <w:r>
        <w:rPr>
          <w:rFonts w:cs="Calibri" w:ascii="Calibri" w:hAnsi="Calibri"/>
          <w:b/>
        </w:rPr>
        <w:t xml:space="preserve">Miejskiego Programu Profilaktyki i Rozwiązywania Problemów Alkoholowych na 2018 </w:t>
      </w:r>
      <w:r>
        <w:rPr>
          <w:rFonts w:cs="Calibri" w:ascii="Calibri" w:hAnsi="Calibri"/>
          <w:b/>
        </w:rPr>
        <w:t>rok</w:t>
      </w:r>
      <w:bookmarkEnd w:id="0"/>
      <w:r>
        <w:rPr>
          <w:rFonts w:cs="Calibri" w:ascii="Calibri" w:hAnsi="Calibri"/>
          <w:b/>
        </w:rPr>
        <w:t>”: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99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08"/>
        <w:gridCol w:w="2411"/>
        <w:gridCol w:w="2971"/>
        <w:gridCol w:w="3608"/>
      </w:tblGrid>
      <w:tr>
        <w:trPr>
          <w:trHeight w:val="494" w:hRule="atLeast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Obecny zapis w projekcie „</w:t>
            </w:r>
            <w:r>
              <w:rPr>
                <w:rFonts w:cs="Calibri" w:ascii="Calibri" w:hAnsi="Calibri"/>
                <w:b/>
              </w:rPr>
              <w:t xml:space="preserve">Miejskiego Programu Profilaktyki i Rozwiązywania Problemów Alkoholowych na 2018 </w:t>
            </w:r>
            <w:r>
              <w:rPr>
                <w:rFonts w:cs="Calibri" w:ascii="Calibri" w:hAnsi="Calibri"/>
                <w:b/>
              </w:rPr>
              <w:t>rok”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Uwagi do obecnego zapisu, nowe brzmienie zapisu </w:t>
              <w:br/>
              <w:t>lub propozycje dodatkowych zapisów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Uzasadnienie zmian</w:t>
            </w:r>
          </w:p>
        </w:tc>
      </w:tr>
      <w:tr>
        <w:trPr>
          <w:trHeight w:val="2609" w:hRule="atLeast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b/>
        </w:rPr>
        <w:t>Opinia o projekcie „</w:t>
      </w:r>
      <w:r>
        <w:rPr>
          <w:rFonts w:cs="Calibri" w:ascii="Calibri" w:hAnsi="Calibri"/>
          <w:b/>
        </w:rPr>
        <w:t xml:space="preserve">Miejskiego </w:t>
      </w:r>
      <w:r>
        <w:rPr>
          <w:rFonts w:cs="Calibri" w:ascii="Calibri" w:hAnsi="Calibri"/>
          <w:b/>
        </w:rPr>
        <w:t xml:space="preserve"> </w:t>
      </w:r>
      <w:r>
        <w:rPr>
          <w:rFonts w:cs="Calibri" w:ascii="Calibri" w:hAnsi="Calibri"/>
          <w:b/>
        </w:rPr>
        <w:t xml:space="preserve">Programu Profilaktyki i Rozwiązywania Problemów Alkoholowych na 2018 </w:t>
      </w:r>
      <w:r>
        <w:rPr>
          <w:rFonts w:cs="Calibri" w:ascii="Calibri" w:hAnsi="Calibri"/>
          <w:b/>
        </w:rPr>
        <w:t>rok” wraz z uzasadnieniem: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a) pozytywna, b) trudno powiedzieć, c) negatywna  (proszę podkreślić wybraną odpowiedź)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Imię i nazwisko osoby wypełniającej formularz, nazwa organizacji pozarządowej lub innego podmiotu działalności pożytku publicznego: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18"/>
          <w:szCs w:val="18"/>
        </w:rPr>
        <w:t>Propozycje, uwagi i opinie zgłoszone na formularzu konsultacji wypełnionym anonimowo nie będą rozpatrywane.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709" w:bottom="1134" w:gutter="0"/>
      <w:pgNumType w:start="1"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widowControl w:val="false"/>
      <w:numPr>
        <w:ilvl w:val="0"/>
        <w:numId w:val="1"/>
      </w:numPr>
      <w:overflowPunct w:val="true"/>
      <w:outlineLvl w:val="0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verflowPunct w:val="true"/>
      <w:outlineLvl w:val="1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overflowPunct w:val="true"/>
      <w:jc w:val="center"/>
      <w:outlineLvl w:val="2"/>
      <w:outlineLvl w:val="2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Calibri"/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Calibri"/>
      <w:b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ZnakZnak9">
    <w:name w:val=" Znak Znak9"/>
    <w:qFormat/>
    <w:rPr>
      <w:sz w:val="24"/>
      <w:lang w:val="pl-PL" w:bidi="ar-SA"/>
    </w:rPr>
  </w:style>
  <w:style w:type="character" w:styleId="ZnakZnak8">
    <w:name w:val=" Znak Znak8"/>
    <w:qFormat/>
    <w:rPr>
      <w:sz w:val="24"/>
      <w:lang w:val="pl-PL" w:bidi="ar-SA"/>
    </w:rPr>
  </w:style>
  <w:style w:type="character" w:styleId="ZnakZnak7">
    <w:name w:val=" Znak Znak7"/>
    <w:qFormat/>
    <w:rPr>
      <w:b/>
      <w:sz w:val="24"/>
      <w:lang w:val="pl-PL" w:bidi="ar-SA"/>
    </w:rPr>
  </w:style>
  <w:style w:type="character" w:styleId="Czeinternetowe">
    <w:name w:val="Łącze internetowe"/>
    <w:rPr>
      <w:color w:val="0000FF"/>
      <w:u w:val="single"/>
    </w:rPr>
  </w:style>
  <w:style w:type="character" w:styleId="ZnakZnak6">
    <w:name w:val=" Znak Znak6"/>
    <w:qFormat/>
    <w:rPr>
      <w:sz w:val="24"/>
      <w:lang w:val="pl-PL" w:bidi="ar-SA"/>
    </w:rPr>
  </w:style>
  <w:style w:type="character" w:styleId="ZnakZnak5">
    <w:name w:val=" Znak Znak5"/>
    <w:qFormat/>
    <w:rPr>
      <w:sz w:val="24"/>
      <w:lang w:val="pl-PL" w:bidi="ar-SA"/>
    </w:rPr>
  </w:style>
  <w:style w:type="character" w:styleId="ZnakZnak4">
    <w:name w:val=" Znak Znak4"/>
    <w:qFormat/>
    <w:rPr>
      <w:b/>
      <w:sz w:val="24"/>
      <w:lang w:val="pl-PL" w:bidi="ar-SA"/>
    </w:rPr>
  </w:style>
  <w:style w:type="character" w:styleId="ZnakZnak3">
    <w:name w:val=" Znak Znak3"/>
    <w:qFormat/>
    <w:rPr>
      <w:b/>
      <w:sz w:val="24"/>
      <w:lang w:val="pl-PL" w:bidi="ar-SA"/>
    </w:rPr>
  </w:style>
  <w:style w:type="character" w:styleId="ZnakZnak2">
    <w:name w:val=" Znak Znak2"/>
    <w:qFormat/>
    <w:rPr>
      <w:sz w:val="24"/>
      <w:lang w:val="pl-PL" w:bidi="ar-SA"/>
    </w:rPr>
  </w:style>
  <w:style w:type="character" w:styleId="ZnakZnak1">
    <w:name w:val=" Znak Znak1"/>
    <w:qFormat/>
    <w:rPr>
      <w:sz w:val="16"/>
      <w:szCs w:val="16"/>
      <w:lang w:val="pl-PL" w:bidi="ar-SA"/>
    </w:rPr>
  </w:style>
  <w:style w:type="character" w:styleId="ZnakZnak">
    <w:name w:val=" Znak Znak"/>
    <w:qFormat/>
    <w:rPr>
      <w:sz w:val="24"/>
      <w:lang w:val="pl-PL" w:bidi="ar-SA"/>
    </w:rPr>
  </w:style>
  <w:style w:type="character" w:styleId="Numerstron">
    <w:name w:val="Numer stron"/>
    <w:rPr>
      <w:sz w:val="20"/>
    </w:rPr>
  </w:style>
  <w:style w:type="character" w:styleId="Applestylespan">
    <w:name w:val="apple-style-span"/>
    <w:basedOn w:val="Domylnaczcionkaakapitu1"/>
    <w:qFormat/>
    <w:rPr/>
  </w:style>
  <w:style w:type="character" w:styleId="ListLabel1">
    <w:name w:val="ListLabel 1"/>
    <w:qFormat/>
    <w:rPr>
      <w:rFonts w:cs="Calibri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widowControl w:val="false"/>
      <w:overflowPunct w:val="true"/>
      <w:jc w:val="both"/>
    </w:pPr>
    <w:rPr>
      <w:b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widowControl w:val="false"/>
      <w:overflowPunct w:val="true"/>
      <w:spacing w:lineRule="auto" w:line="360"/>
      <w:jc w:val="center"/>
    </w:pPr>
    <w:rPr>
      <w:b/>
      <w:sz w:val="24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pPr>
      <w:widowControl w:val="false"/>
      <w:tabs>
        <w:tab w:val="center" w:pos="4536" w:leader="none"/>
        <w:tab w:val="right" w:pos="9072" w:leader="none"/>
      </w:tabs>
      <w:overflowPunct w:val="true"/>
    </w:pPr>
    <w:rPr>
      <w:sz w:val="24"/>
    </w:rPr>
  </w:style>
  <w:style w:type="paragraph" w:styleId="Stopka">
    <w:name w:val="Footer"/>
    <w:basedOn w:val="Normal"/>
    <w:pPr>
      <w:widowControl w:val="false"/>
      <w:tabs>
        <w:tab w:val="center" w:pos="4536" w:leader="none"/>
        <w:tab w:val="right" w:pos="9072" w:leader="none"/>
      </w:tabs>
      <w:overflowPunct w:val="true"/>
    </w:pPr>
    <w:rPr>
      <w:sz w:val="24"/>
    </w:rPr>
  </w:style>
  <w:style w:type="paragraph" w:styleId="Tekstpodstawowy22">
    <w:name w:val="Tekst podstawowy 22"/>
    <w:basedOn w:val="Normal"/>
    <w:qFormat/>
    <w:pPr>
      <w:widowControl w:val="false"/>
      <w:overflowPunct w:val="true"/>
      <w:jc w:val="center"/>
    </w:pPr>
    <w:rPr>
      <w:sz w:val="24"/>
    </w:rPr>
  </w:style>
  <w:style w:type="paragraph" w:styleId="Tekstpodstawowy31">
    <w:name w:val="Tekst podstawowy 31"/>
    <w:basedOn w:val="Normal"/>
    <w:qFormat/>
    <w:pPr>
      <w:widowControl w:val="false"/>
      <w:overflowPunct w:val="true"/>
      <w:spacing w:before="0" w:after="12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tabs>
        <w:tab w:val="left" w:pos="284" w:leader="none"/>
      </w:tabs>
      <w:overflowPunct w:val="true"/>
      <w:ind w:left="0" w:right="0" w:firstLine="284"/>
      <w:jc w:val="both"/>
    </w:pPr>
    <w:rPr>
      <w:sz w:val="24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1">
    <w:name w:val="Tekst podstawowy 21"/>
    <w:basedOn w:val="Normal"/>
    <w:qFormat/>
    <w:pPr>
      <w:widowControl w:val="false"/>
      <w:overflowPunct w:val="true"/>
      <w:jc w:val="both"/>
    </w:pPr>
    <w:rPr>
      <w:sz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16547</TotalTime>
  <Application>LibreOffice/5.2.3.3$Windows_x86 LibreOffice_project/d54a8868f08a7b39642414cf2c8ef2f228f780cf</Application>
  <Pages>1</Pages>
  <Words>116</Words>
  <Characters>2003</Characters>
  <CharactersWithSpaces>2111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2018-03-13T10:45:02Z</dcterms:created>
  <dc:creator/>
  <dc:description/>
  <dc:language>pl-PL</dc:language>
  <cp:lastModifiedBy/>
  <cp:lastPrinted>2018-03-13T11:16:21Z</cp:lastPrinted>
  <dcterms:modified xsi:type="dcterms:W3CDTF">2018-03-13T11:16:38Z</dcterms:modified>
  <cp:revision>8</cp:revision>
  <dc:subject/>
  <dc:title>ZARZĄDZENIE Nr 1486/VI/11</dc:title>
</cp:coreProperties>
</file>