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AF" w:rsidRDefault="00BE3A4F" w:rsidP="00023BAF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Toc503523737"/>
      <w:bookmarkStart w:id="1" w:name="_GoBack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Obowiązek </w:t>
      </w:r>
      <w:r w:rsidR="00023BAF" w:rsidRPr="00B1033F">
        <w:rPr>
          <w:rFonts w:ascii="Arial" w:hAnsi="Arial" w:cs="Arial"/>
          <w:b/>
          <w:color w:val="000000" w:themeColor="text1"/>
          <w:sz w:val="20"/>
          <w:szCs w:val="20"/>
        </w:rPr>
        <w:t>informacyjn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y dotyczący przetwarzania danych osobowych</w:t>
      </w:r>
      <w:bookmarkEnd w:id="0"/>
      <w:bookmarkEnd w:id="1"/>
    </w:p>
    <w:p w:rsidR="00023BAF" w:rsidRPr="00023BAF" w:rsidRDefault="00023BAF" w:rsidP="00023BAF"/>
    <w:p w:rsidR="00E170E7" w:rsidRPr="00156D99" w:rsidRDefault="00791711" w:rsidP="00A57677">
      <w:pPr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 xml:space="preserve">Administratorem, czyli podmiotem decydującym o tym, jak będą wykorzystywane </w:t>
      </w:r>
      <w:r w:rsidR="00C10A5D" w:rsidRPr="00156D99">
        <w:rPr>
          <w:rFonts w:ascii="Arial" w:hAnsi="Arial" w:cs="Arial"/>
          <w:color w:val="3D3C3B"/>
        </w:rPr>
        <w:t>Pani/Pana</w:t>
      </w:r>
      <w:r w:rsidRPr="00156D99">
        <w:rPr>
          <w:rFonts w:ascii="Arial" w:hAnsi="Arial" w:cs="Arial"/>
          <w:color w:val="3D3C3B"/>
        </w:rPr>
        <w:t xml:space="preserve"> dane osobowe, jest Miasto Jelenia Góra </w:t>
      </w:r>
      <w:r w:rsidR="003B1292" w:rsidRPr="00156D99">
        <w:rPr>
          <w:rFonts w:ascii="Arial" w:hAnsi="Arial" w:cs="Arial"/>
          <w:color w:val="3D3C3B"/>
        </w:rPr>
        <w:t xml:space="preserve">z siedzibą w Jeleniej Górze przy </w:t>
      </w:r>
      <w:r w:rsidRPr="00156D99">
        <w:rPr>
          <w:rFonts w:ascii="Arial" w:hAnsi="Arial" w:cs="Arial"/>
          <w:color w:val="3D3C3B"/>
        </w:rPr>
        <w:t>Pl. Ratuszowy 58</w:t>
      </w:r>
    </w:p>
    <w:p w:rsidR="00791711" w:rsidRPr="00156D99" w:rsidRDefault="00791711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bCs/>
          <w:color w:val="3D3C3B"/>
        </w:rPr>
        <w:t>Jeśli ma</w:t>
      </w:r>
      <w:r w:rsidR="00362A69">
        <w:rPr>
          <w:rFonts w:ascii="Arial" w:hAnsi="Arial" w:cs="Arial"/>
          <w:bCs/>
          <w:color w:val="3D3C3B"/>
        </w:rPr>
        <w:t xml:space="preserve">ją Państwo </w:t>
      </w:r>
      <w:r w:rsidRPr="00156D99">
        <w:rPr>
          <w:rFonts w:ascii="Arial" w:hAnsi="Arial" w:cs="Arial"/>
          <w:bCs/>
          <w:color w:val="3D3C3B"/>
        </w:rPr>
        <w:t>wątpliwości lub potrzebuj</w:t>
      </w:r>
      <w:r w:rsidR="00362A69">
        <w:rPr>
          <w:rFonts w:ascii="Arial" w:hAnsi="Arial" w:cs="Arial"/>
          <w:bCs/>
          <w:color w:val="3D3C3B"/>
        </w:rPr>
        <w:t>ą</w:t>
      </w:r>
      <w:r w:rsidRPr="00156D99">
        <w:rPr>
          <w:rFonts w:ascii="Arial" w:hAnsi="Arial" w:cs="Arial"/>
          <w:bCs/>
          <w:color w:val="3D3C3B"/>
        </w:rPr>
        <w:t xml:space="preserve"> więcej informacji o przetwarzaniu danych osobowych</w:t>
      </w:r>
      <w:r w:rsidRPr="00156D99">
        <w:rPr>
          <w:rFonts w:ascii="Arial" w:hAnsi="Arial" w:cs="Arial"/>
          <w:b/>
          <w:bCs/>
          <w:color w:val="3D3C3B"/>
        </w:rPr>
        <w:t xml:space="preserve"> </w:t>
      </w:r>
      <w:r w:rsidR="00362A69" w:rsidRPr="00362A69">
        <w:rPr>
          <w:rFonts w:ascii="Arial" w:hAnsi="Arial" w:cs="Arial"/>
          <w:bCs/>
          <w:color w:val="3D3C3B"/>
        </w:rPr>
        <w:t>prosimy o przesłanie informacji</w:t>
      </w:r>
      <w:r w:rsidR="00362A69">
        <w:rPr>
          <w:rFonts w:ascii="Arial" w:hAnsi="Arial" w:cs="Arial"/>
          <w:b/>
          <w:bCs/>
          <w:color w:val="3D3C3B"/>
        </w:rPr>
        <w:t xml:space="preserve"> </w:t>
      </w:r>
      <w:r w:rsidRPr="00156D99">
        <w:rPr>
          <w:rFonts w:ascii="Arial" w:hAnsi="Arial" w:cs="Arial"/>
          <w:color w:val="3D3C3B"/>
        </w:rPr>
        <w:t>do wyznaczonego przez nas inspektora danych osobowych. Oto jego dane kontaktowe: adres e-mail</w:t>
      </w:r>
      <w:r w:rsidRPr="00B87169">
        <w:rPr>
          <w:rFonts w:ascii="Arial" w:hAnsi="Arial" w:cs="Arial"/>
          <w:color w:val="3D3C3B"/>
        </w:rPr>
        <w:t xml:space="preserve">: </w:t>
      </w:r>
      <w:hyperlink r:id="rId5" w:history="1">
        <w:r w:rsidR="00BE3A4F" w:rsidRPr="00B87169">
          <w:rPr>
            <w:rStyle w:val="Hipercze"/>
            <w:rFonts w:ascii="Arial" w:hAnsi="Arial" w:cs="Arial"/>
            <w:u w:val="none"/>
          </w:rPr>
          <w:t>iodo_um@jeleniagora.pl</w:t>
        </w:r>
      </w:hyperlink>
      <w:r w:rsidR="003C06CC">
        <w:rPr>
          <w:rFonts w:ascii="Arial" w:hAnsi="Arial" w:cs="Arial"/>
          <w:color w:val="3D3C3B"/>
        </w:rPr>
        <w:t xml:space="preserve"> </w:t>
      </w:r>
    </w:p>
    <w:p w:rsidR="00791711" w:rsidRPr="00156D99" w:rsidRDefault="00791711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 xml:space="preserve">Przetwarzamy </w:t>
      </w:r>
      <w:r w:rsidR="00C10A5D" w:rsidRPr="00156D99">
        <w:rPr>
          <w:rFonts w:ascii="Arial" w:hAnsi="Arial" w:cs="Arial"/>
          <w:color w:val="3D3C3B"/>
        </w:rPr>
        <w:t>Pani/Pana</w:t>
      </w:r>
      <w:r w:rsidRPr="00156D99">
        <w:rPr>
          <w:rFonts w:ascii="Arial" w:hAnsi="Arial" w:cs="Arial"/>
          <w:color w:val="3D3C3B"/>
        </w:rPr>
        <w:t xml:space="preserve"> dane osobowe, ponieważ jest to niezbędne do wykonania</w:t>
      </w:r>
      <w:r w:rsidR="00A57677" w:rsidRPr="00156D99">
        <w:rPr>
          <w:rFonts w:ascii="Arial" w:hAnsi="Arial" w:cs="Arial"/>
          <w:color w:val="3D3C3B"/>
        </w:rPr>
        <w:t>…………..</w:t>
      </w:r>
      <w:r w:rsidRPr="00156D99">
        <w:rPr>
          <w:rFonts w:ascii="Arial" w:hAnsi="Arial" w:cs="Arial"/>
          <w:color w:val="3D3C3B"/>
        </w:rPr>
        <w:t>…</w:t>
      </w:r>
    </w:p>
    <w:p w:rsidR="00791711" w:rsidRPr="00156D99" w:rsidRDefault="00791711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 xml:space="preserve">Jako administrator danych gwarantujemy spełnienie wszystkich praw wynikających z ogólnego rozporządzenia o ochronie danych, tj. prawo dostępu, sprostowania oraz usunięcia </w:t>
      </w:r>
      <w:r w:rsidR="00C10A5D" w:rsidRPr="00156D99">
        <w:rPr>
          <w:rFonts w:ascii="Arial" w:hAnsi="Arial" w:cs="Arial"/>
          <w:color w:val="3D3C3B"/>
        </w:rPr>
        <w:t>S</w:t>
      </w:r>
      <w:r w:rsidRPr="00156D99">
        <w:rPr>
          <w:rFonts w:ascii="Arial" w:hAnsi="Arial" w:cs="Arial"/>
          <w:color w:val="3D3C3B"/>
        </w:rPr>
        <w:t xml:space="preserve">woich danych, ograniczenia ich przetwarzania, prawo do ich przenoszenia, niepodlegania zautomatyzowanemu podejmowaniu decyzji, a także prawo do wyrażenia sprzeciwu wobec przetwarzania </w:t>
      </w:r>
      <w:r w:rsidR="00C10A5D" w:rsidRPr="00156D99">
        <w:rPr>
          <w:rFonts w:ascii="Arial" w:hAnsi="Arial" w:cs="Arial"/>
          <w:color w:val="3D3C3B"/>
        </w:rPr>
        <w:t>Pani/Pana</w:t>
      </w:r>
      <w:r w:rsidRPr="00156D99">
        <w:rPr>
          <w:rFonts w:ascii="Arial" w:hAnsi="Arial" w:cs="Arial"/>
          <w:color w:val="3D3C3B"/>
        </w:rPr>
        <w:t xml:space="preserve"> danych osobowych.</w:t>
      </w:r>
    </w:p>
    <w:p w:rsidR="00A57677" w:rsidRPr="00156D99" w:rsidRDefault="00A57677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Z up</w:t>
      </w:r>
      <w:r w:rsidR="00971A87">
        <w:rPr>
          <w:rFonts w:ascii="Arial" w:hAnsi="Arial" w:cs="Arial"/>
          <w:color w:val="3D3C3B"/>
        </w:rPr>
        <w:t>rawnień tych możesz skorzystać</w:t>
      </w:r>
      <w:r w:rsidRPr="00156D99">
        <w:rPr>
          <w:rFonts w:ascii="Arial" w:hAnsi="Arial" w:cs="Arial"/>
          <w:color w:val="3D3C3B"/>
        </w:rPr>
        <w:t>:</w:t>
      </w:r>
    </w:p>
    <w:p w:rsidR="00A57677" w:rsidRPr="00156D99" w:rsidRDefault="00A57677" w:rsidP="00BC55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w odniesieniu do żądania sprostowania danych:</w:t>
      </w:r>
      <w:r w:rsidR="00971A87">
        <w:rPr>
          <w:rFonts w:ascii="Arial" w:hAnsi="Arial" w:cs="Arial"/>
          <w:color w:val="3D3C3B"/>
        </w:rPr>
        <w:t xml:space="preserve"> gdy</w:t>
      </w:r>
      <w:r w:rsidRPr="00156D99">
        <w:rPr>
          <w:rFonts w:ascii="Arial" w:hAnsi="Arial" w:cs="Arial"/>
          <w:color w:val="3D3C3B"/>
        </w:rPr>
        <w:t xml:space="preserve"> zauważy</w:t>
      </w:r>
      <w:r w:rsidR="00362A69">
        <w:rPr>
          <w:rFonts w:ascii="Arial" w:hAnsi="Arial" w:cs="Arial"/>
          <w:color w:val="3D3C3B"/>
        </w:rPr>
        <w:t xml:space="preserve"> </w:t>
      </w:r>
      <w:r w:rsidR="00362A69" w:rsidRPr="00156D99">
        <w:rPr>
          <w:rFonts w:ascii="Arial" w:hAnsi="Arial" w:cs="Arial"/>
          <w:color w:val="3D3C3B"/>
        </w:rPr>
        <w:t>Pani/Pan</w:t>
      </w:r>
      <w:r w:rsidRPr="00156D99">
        <w:rPr>
          <w:rFonts w:ascii="Arial" w:hAnsi="Arial" w:cs="Arial"/>
          <w:color w:val="3D3C3B"/>
        </w:rPr>
        <w:t>, że dane są nieprawidłowe lub niekompletne;</w:t>
      </w:r>
    </w:p>
    <w:p w:rsidR="00A57677" w:rsidRPr="00156D99" w:rsidRDefault="00A57677" w:rsidP="00BC55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 xml:space="preserve">w odniesieniu do żądania usunięcia danych: gdy </w:t>
      </w:r>
      <w:r w:rsidR="00C10A5D" w:rsidRPr="00156D99">
        <w:rPr>
          <w:rFonts w:ascii="Arial" w:hAnsi="Arial" w:cs="Arial"/>
          <w:color w:val="3D3C3B"/>
        </w:rPr>
        <w:t>Pani/Pana</w:t>
      </w:r>
      <w:r w:rsidRPr="00156D99">
        <w:rPr>
          <w:rFonts w:ascii="Arial" w:hAnsi="Arial" w:cs="Arial"/>
          <w:color w:val="3D3C3B"/>
        </w:rPr>
        <w:t xml:space="preserve"> dane nie będą już niezbędne do celów, dla których zostały zebrane przez Miasto; </w:t>
      </w:r>
    </w:p>
    <w:p w:rsidR="00A57677" w:rsidRPr="00156D99" w:rsidRDefault="00A57677" w:rsidP="00BC55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cofnie</w:t>
      </w:r>
      <w:r w:rsidR="00362A69">
        <w:rPr>
          <w:rFonts w:ascii="Arial" w:hAnsi="Arial" w:cs="Arial"/>
          <w:color w:val="3D3C3B"/>
        </w:rPr>
        <w:t xml:space="preserve"> Pani/Pan</w:t>
      </w:r>
      <w:r w:rsidRPr="00156D99">
        <w:rPr>
          <w:rFonts w:ascii="Arial" w:hAnsi="Arial" w:cs="Arial"/>
          <w:color w:val="3D3C3B"/>
        </w:rPr>
        <w:t xml:space="preserve"> swoją zgodę na przetwarzanie danych; gdy zgłosz</w:t>
      </w:r>
      <w:r w:rsidR="00362A69">
        <w:rPr>
          <w:rFonts w:ascii="Arial" w:hAnsi="Arial" w:cs="Arial"/>
          <w:color w:val="3D3C3B"/>
        </w:rPr>
        <w:t>ony zostanie</w:t>
      </w:r>
      <w:r w:rsidRPr="00156D99">
        <w:rPr>
          <w:rFonts w:ascii="Arial" w:hAnsi="Arial" w:cs="Arial"/>
          <w:color w:val="3D3C3B"/>
        </w:rPr>
        <w:t xml:space="preserve"> sprzeciw wobec przetwarzania </w:t>
      </w:r>
      <w:r w:rsidR="00C10A5D" w:rsidRPr="00156D99">
        <w:rPr>
          <w:rFonts w:ascii="Arial" w:hAnsi="Arial" w:cs="Arial"/>
          <w:color w:val="3D3C3B"/>
        </w:rPr>
        <w:t xml:space="preserve">Pani/Pana </w:t>
      </w:r>
      <w:r w:rsidRPr="00156D99">
        <w:rPr>
          <w:rFonts w:ascii="Arial" w:hAnsi="Arial" w:cs="Arial"/>
          <w:color w:val="3D3C3B"/>
        </w:rPr>
        <w:t xml:space="preserve">danych; </w:t>
      </w:r>
    </w:p>
    <w:p w:rsidR="00A57677" w:rsidRPr="00156D99" w:rsidRDefault="00971A87" w:rsidP="00BC55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</w:t>
      </w:r>
      <w:r w:rsidR="00A57677" w:rsidRPr="00156D99">
        <w:rPr>
          <w:rFonts w:ascii="Arial" w:hAnsi="Arial" w:cs="Arial"/>
          <w:color w:val="3D3C3B"/>
        </w:rPr>
        <w:t xml:space="preserve">celu wywiązania się z obowiązku wynikającego z przepisu prawa </w:t>
      </w:r>
      <w:r w:rsidRPr="00156D99">
        <w:rPr>
          <w:rFonts w:ascii="Arial" w:hAnsi="Arial" w:cs="Arial"/>
          <w:color w:val="3D3C3B"/>
        </w:rPr>
        <w:t xml:space="preserve">gdy Pani/Pana dane będą przetwarzane niezgodnie z prawem; </w:t>
      </w:r>
      <w:r>
        <w:rPr>
          <w:rFonts w:ascii="Arial" w:hAnsi="Arial" w:cs="Arial"/>
          <w:color w:val="3D3C3B"/>
        </w:rPr>
        <w:t>lub</w:t>
      </w:r>
      <w:r w:rsidRPr="00156D99">
        <w:rPr>
          <w:rFonts w:ascii="Arial" w:hAnsi="Arial" w:cs="Arial"/>
          <w:color w:val="3D3C3B"/>
        </w:rPr>
        <w:t xml:space="preserve"> dane powinny być usunięte</w:t>
      </w:r>
    </w:p>
    <w:p w:rsidR="00A57677" w:rsidRPr="00156D99" w:rsidRDefault="00A57677" w:rsidP="00BC55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w odniesieniu do żądania ograniczenia przetwarzania danych: gdy zauważy</w:t>
      </w:r>
      <w:r w:rsidR="00362A69" w:rsidRPr="00362A69">
        <w:rPr>
          <w:rFonts w:ascii="Arial" w:hAnsi="Arial" w:cs="Arial"/>
          <w:color w:val="3D3C3B"/>
        </w:rPr>
        <w:t xml:space="preserve"> </w:t>
      </w:r>
      <w:r w:rsidR="00362A69" w:rsidRPr="00156D99">
        <w:rPr>
          <w:rFonts w:ascii="Arial" w:hAnsi="Arial" w:cs="Arial"/>
          <w:color w:val="3D3C3B"/>
        </w:rPr>
        <w:t>Pani/Pan</w:t>
      </w:r>
      <w:r w:rsidRPr="00156D99">
        <w:rPr>
          <w:rFonts w:ascii="Arial" w:hAnsi="Arial" w:cs="Arial"/>
          <w:color w:val="3D3C3B"/>
        </w:rPr>
        <w:t xml:space="preserve">, że dane są nieprawidłowe –możesz żądać ograniczenia przetwarzania </w:t>
      </w:r>
      <w:r w:rsidR="002A659E" w:rsidRPr="00156D99">
        <w:rPr>
          <w:rFonts w:ascii="Arial" w:hAnsi="Arial" w:cs="Arial"/>
          <w:color w:val="3D3C3B"/>
        </w:rPr>
        <w:t>Pani/Pana</w:t>
      </w:r>
      <w:r w:rsidRPr="00156D99">
        <w:rPr>
          <w:rFonts w:ascii="Arial" w:hAnsi="Arial" w:cs="Arial"/>
          <w:color w:val="3D3C3B"/>
        </w:rPr>
        <w:t xml:space="preserve"> danych na okres pozwalający nam sprawdzić prawidłowość tych danych; </w:t>
      </w:r>
    </w:p>
    <w:p w:rsidR="00A57677" w:rsidRPr="00156D99" w:rsidRDefault="00A57677" w:rsidP="00BC55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w odniesieniu do żądania przeniesienia danych</w:t>
      </w:r>
      <w:r w:rsidR="00C10A5D" w:rsidRPr="00156D99">
        <w:rPr>
          <w:rFonts w:ascii="Arial" w:hAnsi="Arial" w:cs="Arial"/>
          <w:color w:val="3D3C3B"/>
        </w:rPr>
        <w:t>,</w:t>
      </w:r>
      <w:r w:rsidRPr="00156D99">
        <w:rPr>
          <w:rFonts w:ascii="Arial" w:hAnsi="Arial" w:cs="Arial"/>
          <w:color w:val="3D3C3B"/>
        </w:rPr>
        <w:t xml:space="preserve"> gdy przetwarzanie </w:t>
      </w:r>
      <w:r w:rsidR="002A659E" w:rsidRPr="00156D99">
        <w:rPr>
          <w:rFonts w:ascii="Arial" w:hAnsi="Arial" w:cs="Arial"/>
          <w:color w:val="3D3C3B"/>
        </w:rPr>
        <w:t>Pani/Pana</w:t>
      </w:r>
      <w:r w:rsidRPr="00156D99">
        <w:rPr>
          <w:rFonts w:ascii="Arial" w:hAnsi="Arial" w:cs="Arial"/>
          <w:color w:val="3D3C3B"/>
        </w:rPr>
        <w:t xml:space="preserve"> danych odbywa się na podstawie </w:t>
      </w:r>
      <w:r w:rsidR="00BC55F4" w:rsidRPr="00156D99">
        <w:rPr>
          <w:rFonts w:ascii="Arial" w:hAnsi="Arial" w:cs="Arial"/>
          <w:color w:val="3D3C3B"/>
        </w:rPr>
        <w:t xml:space="preserve">zgody lub </w:t>
      </w:r>
      <w:r w:rsidR="002A659E" w:rsidRPr="00156D99">
        <w:rPr>
          <w:rFonts w:ascii="Arial" w:hAnsi="Arial" w:cs="Arial"/>
          <w:color w:val="3D3C3B"/>
        </w:rPr>
        <w:t xml:space="preserve">zawartej </w:t>
      </w:r>
      <w:r w:rsidR="00BC55F4" w:rsidRPr="00156D99">
        <w:rPr>
          <w:rFonts w:ascii="Arial" w:hAnsi="Arial" w:cs="Arial"/>
          <w:color w:val="3D3C3B"/>
        </w:rPr>
        <w:t>umowy</w:t>
      </w:r>
      <w:r w:rsidR="002A659E" w:rsidRPr="00156D99">
        <w:rPr>
          <w:rFonts w:ascii="Arial" w:hAnsi="Arial" w:cs="Arial"/>
          <w:color w:val="3D3C3B"/>
        </w:rPr>
        <w:t>.</w:t>
      </w:r>
    </w:p>
    <w:p w:rsidR="00BC55F4" w:rsidRPr="00156D99" w:rsidRDefault="00BC55F4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</w:p>
    <w:p w:rsidR="00A57677" w:rsidRPr="00156D99" w:rsidRDefault="00A57677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Ma</w:t>
      </w:r>
      <w:r w:rsidR="002A659E" w:rsidRPr="00156D99">
        <w:rPr>
          <w:rFonts w:ascii="Arial" w:hAnsi="Arial" w:cs="Arial"/>
          <w:color w:val="3D3C3B"/>
        </w:rPr>
        <w:t xml:space="preserve"> Pani/Pana </w:t>
      </w:r>
      <w:r w:rsidRPr="00156D99">
        <w:rPr>
          <w:rFonts w:ascii="Arial" w:hAnsi="Arial" w:cs="Arial"/>
          <w:color w:val="3D3C3B"/>
        </w:rPr>
        <w:t>prawo wnieść skargę w związku z przetwarzaniem przez nas danych osobowych do organu nadzorczego, którym jest Prezes Urzędu Ochrony Danych Osobowych (adres: Urząd Ochrony</w:t>
      </w:r>
      <w:r w:rsidR="006E4E23" w:rsidRPr="00156D99">
        <w:rPr>
          <w:rFonts w:ascii="Arial" w:hAnsi="Arial" w:cs="Arial"/>
          <w:color w:val="3D3C3B"/>
        </w:rPr>
        <w:t xml:space="preserve"> </w:t>
      </w:r>
      <w:r w:rsidRPr="00156D99">
        <w:rPr>
          <w:rFonts w:ascii="Arial" w:hAnsi="Arial" w:cs="Arial"/>
          <w:color w:val="3D3C3B"/>
        </w:rPr>
        <w:t>Danych Osobowych, ul. Stawki 2, 00-193 Warszawa).</w:t>
      </w:r>
    </w:p>
    <w:p w:rsidR="002B63BC" w:rsidRPr="00156D99" w:rsidRDefault="00D774D9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Pa</w:t>
      </w:r>
      <w:r w:rsidR="002B63BC" w:rsidRPr="00156D99">
        <w:rPr>
          <w:rFonts w:ascii="Arial" w:hAnsi="Arial" w:cs="Arial"/>
          <w:color w:val="3D3C3B"/>
        </w:rPr>
        <w:t xml:space="preserve">ni/Pana dane osobowe mogą być udostępnione uprawnionym </w:t>
      </w:r>
      <w:r w:rsidRPr="00156D99">
        <w:rPr>
          <w:rFonts w:ascii="Arial" w:hAnsi="Arial" w:cs="Arial"/>
          <w:color w:val="3D3C3B"/>
        </w:rPr>
        <w:t>służbom i organom administracji publicznej</w:t>
      </w:r>
      <w:r w:rsidR="00362A69">
        <w:rPr>
          <w:rFonts w:ascii="Arial" w:hAnsi="Arial" w:cs="Arial"/>
          <w:color w:val="3D3C3B"/>
        </w:rPr>
        <w:t>,</w:t>
      </w:r>
      <w:r w:rsidRPr="00156D99">
        <w:rPr>
          <w:rFonts w:ascii="Arial" w:hAnsi="Arial" w:cs="Arial"/>
          <w:color w:val="3D3C3B"/>
        </w:rPr>
        <w:t xml:space="preserve"> tylko jeśli przepisy ustaw to nakazują </w:t>
      </w:r>
      <w:r w:rsidR="00971A87">
        <w:rPr>
          <w:rFonts w:ascii="Arial" w:hAnsi="Arial" w:cs="Arial"/>
          <w:color w:val="3D3C3B"/>
        </w:rPr>
        <w:t>lub</w:t>
      </w:r>
      <w:r w:rsidRPr="00156D99">
        <w:rPr>
          <w:rFonts w:ascii="Arial" w:hAnsi="Arial" w:cs="Arial"/>
          <w:color w:val="3D3C3B"/>
        </w:rPr>
        <w:t xml:space="preserve"> na to pozwalają.</w:t>
      </w:r>
    </w:p>
    <w:p w:rsidR="00A57677" w:rsidRPr="00156D99" w:rsidRDefault="002A659E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>Pani/Pana</w:t>
      </w:r>
      <w:r w:rsidR="00BC55F4" w:rsidRPr="00156D99">
        <w:rPr>
          <w:rFonts w:ascii="Arial" w:hAnsi="Arial" w:cs="Arial"/>
          <w:color w:val="3D3C3B"/>
        </w:rPr>
        <w:t xml:space="preserve"> dane osobowe nie będą podlegać zautomatyzowaniu podejmowania decyzji i będą przechowywane przez okres…..</w:t>
      </w:r>
    </w:p>
    <w:p w:rsidR="006E4E23" w:rsidRPr="00156D99" w:rsidRDefault="006E4E23" w:rsidP="00A57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 w:rsidRPr="00156D99">
        <w:rPr>
          <w:rFonts w:ascii="Arial" w:hAnsi="Arial" w:cs="Arial"/>
          <w:color w:val="3D3C3B"/>
        </w:rPr>
        <w:t xml:space="preserve">Pani/Pana dane osobowe nie będą przekazywane do państwa trzeciego w rozumieniu </w:t>
      </w:r>
      <w:r w:rsidR="002B63BC" w:rsidRPr="00156D99">
        <w:rPr>
          <w:rFonts w:ascii="Arial" w:hAnsi="Arial" w:cs="Arial"/>
          <w:color w:val="3D3C3B"/>
        </w:rPr>
        <w:t>określonym w przepisach RODO</w:t>
      </w:r>
      <w:r w:rsidR="00971A87">
        <w:rPr>
          <w:rFonts w:ascii="Arial" w:hAnsi="Arial" w:cs="Arial"/>
          <w:color w:val="3D3C3B"/>
        </w:rPr>
        <w:t>.</w:t>
      </w:r>
    </w:p>
    <w:sectPr w:rsidR="006E4E23" w:rsidRPr="00156D99" w:rsidSect="00E1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11"/>
    <w:rsid w:val="00023BAF"/>
    <w:rsid w:val="00132163"/>
    <w:rsid w:val="00156D99"/>
    <w:rsid w:val="002A659E"/>
    <w:rsid w:val="002B63BC"/>
    <w:rsid w:val="002F2FC6"/>
    <w:rsid w:val="00354957"/>
    <w:rsid w:val="00362A69"/>
    <w:rsid w:val="003B1292"/>
    <w:rsid w:val="003C06CC"/>
    <w:rsid w:val="00467086"/>
    <w:rsid w:val="0060385C"/>
    <w:rsid w:val="0062561E"/>
    <w:rsid w:val="006C4732"/>
    <w:rsid w:val="006E4E23"/>
    <w:rsid w:val="00791711"/>
    <w:rsid w:val="00971A87"/>
    <w:rsid w:val="009E1460"/>
    <w:rsid w:val="00A362A4"/>
    <w:rsid w:val="00A57677"/>
    <w:rsid w:val="00B87169"/>
    <w:rsid w:val="00BC55F4"/>
    <w:rsid w:val="00BE3A4F"/>
    <w:rsid w:val="00C10A5D"/>
    <w:rsid w:val="00D50537"/>
    <w:rsid w:val="00D774D9"/>
    <w:rsid w:val="00E1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7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5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3BAF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um@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jwajenrowski</cp:lastModifiedBy>
  <cp:revision>2</cp:revision>
  <cp:lastPrinted>2018-05-23T08:26:00Z</cp:lastPrinted>
  <dcterms:created xsi:type="dcterms:W3CDTF">2018-05-28T06:14:00Z</dcterms:created>
  <dcterms:modified xsi:type="dcterms:W3CDTF">2018-05-28T06:14:00Z</dcterms:modified>
</cp:coreProperties>
</file>