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84" w:rsidRDefault="00E81109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Toc503523739"/>
      <w:bookmarkStart w:id="1" w:name="_GoBack"/>
      <w:bookmarkEnd w:id="0"/>
      <w:bookmarkEnd w:id="1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Zgoda na przetwarzanie danych osobowych </w:t>
      </w:r>
    </w:p>
    <w:p w:rsidR="00563684" w:rsidRDefault="00E81109">
      <w:pPr>
        <w:spacing w:line="240" w:lineRule="auto"/>
        <w:ind w:left="284" w:hanging="284"/>
      </w:pPr>
      <w:r>
        <w:rPr>
          <w:rFonts w:ascii="Arial" w:hAnsi="Arial" w:cs="Arial"/>
        </w:rPr>
        <w:t>1. Wyrażam zgodę na przetwarzanie moich danych osobowych przez administratora danych Miasto Jelenia Góra Pl. Ratuszowy 58 58-500 Jelenia Góra, w celu zgłoszenia do udziału w pracach Komisji Konkursowej.</w:t>
      </w:r>
    </w:p>
    <w:p w:rsidR="00563684" w:rsidRDefault="00E81109">
      <w:pPr>
        <w:spacing w:line="240" w:lineRule="auto"/>
        <w:ind w:left="284" w:hanging="284"/>
      </w:pPr>
      <w:r>
        <w:rPr>
          <w:rFonts w:ascii="Arial" w:hAnsi="Arial" w:cs="Arial"/>
        </w:rPr>
        <w:t>2. Podaję dane osobowe dobrowolnie i oświadczam, że są one zgodne z prawdą.</w:t>
      </w:r>
    </w:p>
    <w:p w:rsidR="00563684" w:rsidRDefault="00E81109">
      <w:pPr>
        <w:spacing w:line="240" w:lineRule="auto"/>
        <w:ind w:left="284" w:hanging="284"/>
      </w:pPr>
      <w:r>
        <w:rPr>
          <w:rFonts w:ascii="Arial" w:hAnsi="Arial" w:cs="Arial"/>
        </w:rPr>
        <w:t>3. Zapoznałem(-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się z treścią klauzuli informacyjnej, w tym z informacją o celu i sposobach przetwarzania danych osobowych oraz prawie dostępu do treści swoich danych i prawie ich poprawiania.</w:t>
      </w:r>
    </w:p>
    <w:p w:rsidR="00563684" w:rsidRDefault="00563684">
      <w:pPr>
        <w:spacing w:line="240" w:lineRule="auto"/>
        <w:ind w:left="284" w:hanging="284"/>
        <w:rPr>
          <w:rFonts w:ascii="Arial" w:hAnsi="Arial" w:cs="Arial"/>
        </w:rPr>
      </w:pPr>
    </w:p>
    <w:p w:rsidR="00563684" w:rsidRDefault="00E81109">
      <w:pPr>
        <w:spacing w:line="240" w:lineRule="auto"/>
      </w:pPr>
      <w:r>
        <w:t>……………………………………                                                                                  …………………………………</w:t>
      </w:r>
    </w:p>
    <w:p w:rsidR="00563684" w:rsidRDefault="00E81109">
      <w:pPr>
        <w:spacing w:line="240" w:lineRule="auto"/>
      </w:pPr>
      <w:r>
        <w:t xml:space="preserve">               (data)</w:t>
      </w:r>
      <w:r>
        <w:tab/>
      </w:r>
      <w:r>
        <w:tab/>
      </w:r>
      <w:r>
        <w:tab/>
      </w:r>
    </w:p>
    <w:p w:rsidR="00563684" w:rsidRDefault="00E8110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(podpis)</w:t>
      </w:r>
    </w:p>
    <w:p w:rsidR="00563684" w:rsidRDefault="00E81109">
      <w:pPr>
        <w:pStyle w:val="Nagwek2"/>
        <w:spacing w:line="360" w:lineRule="auto"/>
        <w:jc w:val="center"/>
      </w:pPr>
      <w:bookmarkStart w:id="2" w:name="_Toc503523737"/>
      <w:bookmarkEnd w:id="2"/>
      <w:r>
        <w:rPr>
          <w:rFonts w:ascii="Arial" w:hAnsi="Arial" w:cs="Arial"/>
          <w:b/>
          <w:color w:val="000000" w:themeColor="text1"/>
          <w:sz w:val="20"/>
          <w:szCs w:val="20"/>
        </w:rPr>
        <w:t>Obowiązek informacyjny dotyczący przetwarzania danych osobowych</w:t>
      </w:r>
    </w:p>
    <w:p w:rsidR="00563684" w:rsidRDefault="00E81109">
      <w:pPr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Administratorem, czyli podmiotem decydującym o tym, jak będą wykorzystywane Pani/Pana dane osobowe, jest Miasto Jelenia Góra z siedzibą w Jeleniej Górze przy Pl. Ratuszowy 58</w:t>
      </w:r>
    </w:p>
    <w:p w:rsidR="00563684" w:rsidRDefault="00E81109">
      <w:pPr>
        <w:spacing w:after="0" w:line="240" w:lineRule="auto"/>
        <w:jc w:val="both"/>
      </w:pPr>
      <w:r>
        <w:rPr>
          <w:rFonts w:ascii="Arial" w:hAnsi="Arial" w:cs="Arial"/>
          <w:bCs/>
          <w:color w:val="3D3C3B"/>
        </w:rPr>
        <w:t>Jeśli mają Państwo wątpliwości lub potrzebują więcej informacji o przetwarzaniu danych osobowych</w:t>
      </w:r>
      <w:r>
        <w:rPr>
          <w:rFonts w:ascii="Arial" w:hAnsi="Arial" w:cs="Arial"/>
          <w:b/>
          <w:bCs/>
          <w:color w:val="3D3C3B"/>
        </w:rPr>
        <w:t xml:space="preserve"> </w:t>
      </w:r>
      <w:r>
        <w:rPr>
          <w:rFonts w:ascii="Arial" w:hAnsi="Arial" w:cs="Arial"/>
          <w:bCs/>
          <w:color w:val="3D3C3B"/>
        </w:rPr>
        <w:t>prosimy o przesłanie informacji</w:t>
      </w:r>
      <w:r>
        <w:rPr>
          <w:rFonts w:ascii="Arial" w:hAnsi="Arial" w:cs="Arial"/>
          <w:b/>
          <w:bCs/>
          <w:color w:val="3D3C3B"/>
        </w:rPr>
        <w:t xml:space="preserve"> </w:t>
      </w:r>
      <w:r>
        <w:rPr>
          <w:rFonts w:ascii="Arial" w:hAnsi="Arial" w:cs="Arial"/>
          <w:color w:val="3D3C3B"/>
        </w:rPr>
        <w:t xml:space="preserve">do wyznaczonego przez nas inspektora danych osobowych. Oto jego dane kontaktowe: adres e-mail: </w:t>
      </w:r>
      <w:hyperlink r:id="rId6">
        <w:r>
          <w:rPr>
            <w:rStyle w:val="czeinternetowe"/>
            <w:rFonts w:ascii="Arial" w:hAnsi="Arial" w:cs="Arial"/>
          </w:rPr>
          <w:t>iodo_um@jeleniagora.pl</w:t>
        </w:r>
      </w:hyperlink>
      <w:r>
        <w:rPr>
          <w:rFonts w:ascii="Arial" w:hAnsi="Arial" w:cs="Arial"/>
          <w:color w:val="3D3C3B"/>
        </w:rPr>
        <w:t xml:space="preserve"> </w:t>
      </w:r>
    </w:p>
    <w:p w:rsidR="00563684" w:rsidRDefault="00E81109">
      <w:pPr>
        <w:spacing w:after="0" w:line="240" w:lineRule="auto"/>
        <w:jc w:val="both"/>
      </w:pPr>
      <w:r>
        <w:rPr>
          <w:rFonts w:ascii="Arial" w:hAnsi="Arial" w:cs="Arial"/>
          <w:color w:val="3D3C3B"/>
        </w:rPr>
        <w:t>Przetwarzamy Pani/Pana dane osobowe, ponieważ jest to niezbędne do zgłoszenia do udziału w pracach Komisji Konkursowej.</w:t>
      </w:r>
    </w:p>
    <w:p w:rsidR="00563684" w:rsidRDefault="00E81109">
      <w:pPr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563684" w:rsidRDefault="00E81109">
      <w:pPr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Z uprawnień tych możesz skorzystać:</w:t>
      </w:r>
    </w:p>
    <w:p w:rsidR="00563684" w:rsidRDefault="00E811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odniesieniu do żądania sprostowania danych: gdy zauważy Pani/Pan, że dane są nieprawidłowe lub niekompletne;</w:t>
      </w:r>
    </w:p>
    <w:p w:rsidR="00563684" w:rsidRDefault="00E811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w odniesieniu do żądania usunięcia danych: gdy Pani/Pana dane nie będą już niezbędne do celów, dla których zostały zebrane przez Miasto; </w:t>
      </w:r>
    </w:p>
    <w:p w:rsidR="00563684" w:rsidRDefault="00E811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cofnie Pani/Pan swoją zgodę na przetwarzanie danych; gdy zgłoszony zostanie sprzeciw wobec przetwarzania Pani/Pana danych; </w:t>
      </w:r>
    </w:p>
    <w:p w:rsidR="00563684" w:rsidRDefault="00E811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celu wywiązania się z obowiązku wynikającego z przepisu prawa gdy Pani/Pana dane będą przetwarzane niezgodnie z prawem; lub dane powinny być usunięte</w:t>
      </w:r>
    </w:p>
    <w:p w:rsidR="00563684" w:rsidRDefault="00E811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563684" w:rsidRDefault="00E811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odniesieniu do żądania przeniesienia danych, gdy przetwarzanie Pani/Pana danych odbywa się na podstawie zgody lub zawartej umowy.</w:t>
      </w:r>
    </w:p>
    <w:p w:rsidR="00563684" w:rsidRDefault="00563684">
      <w:pPr>
        <w:spacing w:after="0" w:line="240" w:lineRule="auto"/>
        <w:jc w:val="both"/>
        <w:rPr>
          <w:rFonts w:ascii="Arial" w:hAnsi="Arial" w:cs="Arial"/>
          <w:color w:val="3D3C3B"/>
        </w:rPr>
      </w:pPr>
    </w:p>
    <w:p w:rsidR="00563684" w:rsidRDefault="00E81109">
      <w:pPr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563684" w:rsidRDefault="00E81109">
      <w:pPr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Pani/Pana dane osobowe mogą być udostępnione uprawnionym służbom i organom administracji publicznej, tylko jeśli przepisy ustaw to nakazują lub na to pozwalają.</w:t>
      </w:r>
    </w:p>
    <w:p w:rsidR="00563684" w:rsidRDefault="00E81109">
      <w:pPr>
        <w:spacing w:after="0" w:line="240" w:lineRule="auto"/>
        <w:jc w:val="both"/>
      </w:pPr>
      <w:r>
        <w:rPr>
          <w:rFonts w:ascii="Arial" w:hAnsi="Arial" w:cs="Arial"/>
          <w:color w:val="3D3C3B"/>
        </w:rPr>
        <w:t>Pani/Pana dane osobowe nie będą podlegać zautomatyzowaniu podejmowania decyzji</w:t>
      </w:r>
      <w:r>
        <w:rPr>
          <w:rFonts w:ascii="Arial" w:hAnsi="Arial" w:cs="Arial"/>
          <w:color w:val="3D3C3B"/>
        </w:rPr>
        <w:br/>
        <w:t>i będą przechowywane przez okres 5 lat.</w:t>
      </w:r>
    </w:p>
    <w:p w:rsidR="00563684" w:rsidRDefault="00E81109">
      <w:pPr>
        <w:spacing w:after="0" w:line="240" w:lineRule="auto"/>
        <w:jc w:val="both"/>
      </w:pPr>
      <w:r>
        <w:rPr>
          <w:rFonts w:ascii="Arial" w:hAnsi="Arial" w:cs="Arial"/>
          <w:color w:val="3D3C3B"/>
        </w:rPr>
        <w:t>Pani/Pana dane osobowe nie będą przekazywane do państwa trzeciego w rozumieniu określonym w przepisach RODO.</w:t>
      </w:r>
    </w:p>
    <w:sectPr w:rsidR="00563684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an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2D6"/>
    <w:multiLevelType w:val="multilevel"/>
    <w:tmpl w:val="FD86A1AC"/>
    <w:lvl w:ilvl="0">
      <w:start w:val="1"/>
      <w:numFmt w:val="bullet"/>
      <w:lvlText w:val="•"/>
      <w:lvlJc w:val="left"/>
      <w:pPr>
        <w:ind w:left="720" w:hanging="360"/>
      </w:pPr>
      <w:rPr>
        <w:rFonts w:ascii="OpenSans" w:hAnsi="OpenSans" w:cs="OpenSans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5F7D2D"/>
    <w:multiLevelType w:val="multilevel"/>
    <w:tmpl w:val="E1D09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A08469D"/>
    <w:multiLevelType w:val="multilevel"/>
    <w:tmpl w:val="68ACF7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84"/>
    <w:rsid w:val="00563684"/>
    <w:rsid w:val="00A121A1"/>
    <w:rsid w:val="00E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D95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unhideWhenUsed/>
    <w:qFormat/>
    <w:rsid w:val="009B5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9B5D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9B5D9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eastAsia="Calibri" w:hAnsi="Arial" w:cs="OpenSans"/>
      <w:color w:val="000000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Arial" w:hAnsi="Arial" w:cs="OpenSans"/>
      <w:color w:val="000000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" w:hAnsi="Arial" w:cs="Arial"/>
    </w:rPr>
  </w:style>
  <w:style w:type="character" w:customStyle="1" w:styleId="ListLabel27">
    <w:name w:val="ListLabel 27"/>
    <w:qFormat/>
    <w:rPr>
      <w:rFonts w:ascii="Arial" w:hAnsi="Arial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Arial" w:hAnsi="Arial" w:cs="OpenSans"/>
      <w:color w:val="000000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Verdana" w:hAnsi="Verdan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Verdana" w:hAnsi="Verdana" w:cs="Arial"/>
    </w:rPr>
  </w:style>
  <w:style w:type="paragraph" w:styleId="Akapitzlist">
    <w:name w:val="List Paragraph"/>
    <w:basedOn w:val="Normalny"/>
    <w:uiPriority w:val="34"/>
    <w:qFormat/>
    <w:rsid w:val="009B5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D95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unhideWhenUsed/>
    <w:qFormat/>
    <w:rsid w:val="009B5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9B5D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9B5D9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eastAsia="Calibri" w:hAnsi="Arial" w:cs="OpenSans"/>
      <w:color w:val="000000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Arial" w:hAnsi="Arial" w:cs="OpenSans"/>
      <w:color w:val="000000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" w:hAnsi="Arial" w:cs="Arial"/>
    </w:rPr>
  </w:style>
  <w:style w:type="character" w:customStyle="1" w:styleId="ListLabel27">
    <w:name w:val="ListLabel 27"/>
    <w:qFormat/>
    <w:rPr>
      <w:rFonts w:ascii="Arial" w:hAnsi="Arial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Arial" w:hAnsi="Arial" w:cs="OpenSans"/>
      <w:color w:val="000000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Verdana" w:hAnsi="Verdan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Verdana" w:hAnsi="Verdana" w:cs="Arial"/>
    </w:rPr>
  </w:style>
  <w:style w:type="paragraph" w:styleId="Akapitzlist">
    <w:name w:val="List Paragraph"/>
    <w:basedOn w:val="Normalny"/>
    <w:uiPriority w:val="34"/>
    <w:qFormat/>
    <w:rsid w:val="009B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_um@jelenia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Joanna Skoczeń</cp:lastModifiedBy>
  <cp:revision>2</cp:revision>
  <cp:lastPrinted>2018-10-15T10:23:00Z</cp:lastPrinted>
  <dcterms:created xsi:type="dcterms:W3CDTF">2019-02-19T13:45:00Z</dcterms:created>
  <dcterms:modified xsi:type="dcterms:W3CDTF">2019-02-19T13:45:00Z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