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C68" w:rsidRDefault="00721C68" w:rsidP="004A3597">
      <w:pPr>
        <w:tabs>
          <w:tab w:val="right" w:pos="9918"/>
        </w:tabs>
        <w:jc w:val="right"/>
        <w:rPr>
          <w:rFonts w:ascii="Arial" w:hAnsi="Arial" w:cs="Arial"/>
          <w:i/>
          <w:iCs/>
        </w:rPr>
      </w:pPr>
      <w:r w:rsidRPr="005D5126">
        <w:rPr>
          <w:rFonts w:ascii="Arial" w:hAnsi="Arial" w:cs="Arial"/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i1025" type="#_x0000_t75" style="width:453.75pt;height:56.25pt;visibility:visible" filled="t">
            <v:imagedata r:id="rId4" o:title=""/>
          </v:shape>
        </w:pict>
      </w:r>
    </w:p>
    <w:p w:rsidR="00721C68" w:rsidRDefault="00721C68" w:rsidP="004A3597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Projekt współfinansowany przez Unię Europejską ze środków Europejskiego Funduszu Rozwoju Regionalnego </w:t>
      </w:r>
      <w:r>
        <w:br/>
      </w:r>
      <w:r>
        <w:rPr>
          <w:rFonts w:ascii="Arial" w:hAnsi="Arial" w:cs="Arial"/>
          <w:sz w:val="18"/>
          <w:szCs w:val="18"/>
        </w:rPr>
        <w:t>w ramach Regionalnego Programu Operacyjnego Województwa Dolnośląskiego 2014 – 2020</w:t>
      </w:r>
    </w:p>
    <w:p w:rsidR="00721C68" w:rsidRDefault="00721C68" w:rsidP="004A3597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Załącznik nr 3</w:t>
      </w:r>
    </w:p>
    <w:p w:rsidR="00721C68" w:rsidRDefault="00721C68" w:rsidP="004A3597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WYKAZ OSÓB SKIEROWANYCH DO REALIZACJI ZAMÓWIENIA</w:t>
      </w:r>
    </w:p>
    <w:tbl>
      <w:tblPr>
        <w:tblW w:w="970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25"/>
        <w:gridCol w:w="5580"/>
        <w:gridCol w:w="2804"/>
      </w:tblGrid>
      <w:tr w:rsidR="00721C68" w:rsidRPr="005D5126" w:rsidTr="00441AF2">
        <w:trPr>
          <w:trHeight w:val="406"/>
        </w:trPr>
        <w:tc>
          <w:tcPr>
            <w:tcW w:w="1325" w:type="dxa"/>
            <w:vAlign w:val="center"/>
          </w:tcPr>
          <w:p w:rsidR="00721C68" w:rsidRPr="005D5126" w:rsidRDefault="00721C68" w:rsidP="00C23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21C68" w:rsidRPr="005D5126" w:rsidRDefault="00721C68" w:rsidP="00C23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Zadanie:   </w:t>
            </w:r>
          </w:p>
          <w:p w:rsidR="00721C68" w:rsidRPr="005D5126" w:rsidRDefault="00721C68" w:rsidP="00C23A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384" w:type="dxa"/>
            <w:gridSpan w:val="2"/>
            <w:vAlign w:val="center"/>
          </w:tcPr>
          <w:p w:rsidR="00721C68" w:rsidRPr="005905B6" w:rsidRDefault="00721C68" w:rsidP="00C23A46">
            <w:pPr>
              <w:jc w:val="both"/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</w:pPr>
            <w:r w:rsidRPr="005905B6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„</w:t>
            </w:r>
            <w:r w:rsidRPr="0062337A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Zagospodarowanie zdegradowanego terenu przy ul. Kilińskiego w Jeleniej Górze – przebudowa ulic: Kamienne Schodki i ks. Dominika Kostiala w Jeleniej Górze</w:t>
            </w:r>
            <w:r w:rsidRPr="005905B6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”</w:t>
            </w:r>
          </w:p>
        </w:tc>
      </w:tr>
      <w:tr w:rsidR="00721C68" w:rsidRPr="005D5126" w:rsidTr="00441AF2">
        <w:tc>
          <w:tcPr>
            <w:tcW w:w="6905" w:type="dxa"/>
            <w:gridSpan w:val="2"/>
          </w:tcPr>
          <w:p w:rsidR="00721C68" w:rsidRPr="005D5126" w:rsidRDefault="00721C68" w:rsidP="00C23A46"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Zamawiającego: </w:t>
            </w:r>
          </w:p>
        </w:tc>
        <w:tc>
          <w:tcPr>
            <w:tcW w:w="2804" w:type="dxa"/>
            <w:vAlign w:val="center"/>
          </w:tcPr>
          <w:p w:rsidR="00721C68" w:rsidRPr="005D5126" w:rsidRDefault="00721C68" w:rsidP="00C23A46">
            <w:pPr>
              <w:jc w:val="right"/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>RZ.271.7.2019</w:t>
            </w:r>
          </w:p>
        </w:tc>
      </w:tr>
    </w:tbl>
    <w:p w:rsidR="00721C68" w:rsidRDefault="00721C68" w:rsidP="004A3597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:rsidR="00721C68" w:rsidRDefault="00721C68" w:rsidP="004A3597">
      <w:pPr>
        <w:spacing w:after="60"/>
        <w:ind w:left="-142"/>
      </w:pPr>
      <w:r>
        <w:rPr>
          <w:rFonts w:ascii="Arial" w:hAnsi="Arial" w:cs="Arial"/>
          <w:b/>
          <w:bCs/>
          <w:sz w:val="20"/>
          <w:szCs w:val="20"/>
        </w:rPr>
        <w:t>1. ZAMAWIAJĄCY: Miasto Jelenia Góra, Pl. Ratuszowy 58, 58-500 Jelenia Góra, Polska</w:t>
      </w:r>
    </w:p>
    <w:p w:rsidR="00721C68" w:rsidRDefault="00721C68" w:rsidP="004A3597">
      <w:pPr>
        <w:pStyle w:val="BodyTextIndent"/>
        <w:ind w:left="-142"/>
      </w:pPr>
      <w:r>
        <w:rPr>
          <w:b/>
          <w:bCs/>
          <w:sz w:val="20"/>
          <w:szCs w:val="20"/>
        </w:rPr>
        <w:t>2. WYKONAWCA:</w:t>
      </w:r>
    </w:p>
    <w:tbl>
      <w:tblPr>
        <w:tblW w:w="10469" w:type="dxa"/>
        <w:jc w:val="center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5387"/>
        <w:gridCol w:w="4514"/>
      </w:tblGrid>
      <w:tr w:rsidR="00721C68" w:rsidRPr="005D5126" w:rsidTr="00441AF2">
        <w:trPr>
          <w:cantSplit/>
          <w:trHeight w:val="255"/>
          <w:jc w:val="center"/>
        </w:trPr>
        <w:tc>
          <w:tcPr>
            <w:tcW w:w="568" w:type="dxa"/>
            <w:vAlign w:val="center"/>
          </w:tcPr>
          <w:p w:rsidR="00721C68" w:rsidRPr="005D5126" w:rsidRDefault="00721C68" w:rsidP="00C23A46">
            <w:pPr>
              <w:jc w:val="center"/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87" w:type="dxa"/>
            <w:vAlign w:val="center"/>
          </w:tcPr>
          <w:p w:rsidR="00721C68" w:rsidRPr="005D5126" w:rsidRDefault="00721C68" w:rsidP="00C23A46">
            <w:pPr>
              <w:jc w:val="center"/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4514" w:type="dxa"/>
            <w:vAlign w:val="center"/>
          </w:tcPr>
          <w:p w:rsidR="00721C68" w:rsidRPr="005D5126" w:rsidRDefault="00721C68" w:rsidP="00C23A46">
            <w:pPr>
              <w:jc w:val="center"/>
            </w:pPr>
            <w:r w:rsidRPr="005D5126">
              <w:rPr>
                <w:rFonts w:ascii="Arial" w:hAnsi="Arial" w:cs="Arial"/>
                <w:b/>
                <w:bCs/>
                <w:sz w:val="20"/>
                <w:szCs w:val="20"/>
              </w:rPr>
              <w:t>Adres Wykonawcy</w:t>
            </w:r>
          </w:p>
        </w:tc>
      </w:tr>
      <w:tr w:rsidR="00721C68" w:rsidRPr="005D5126" w:rsidTr="00441AF2">
        <w:trPr>
          <w:cantSplit/>
          <w:trHeight w:val="1030"/>
          <w:jc w:val="center"/>
        </w:trPr>
        <w:tc>
          <w:tcPr>
            <w:tcW w:w="568" w:type="dxa"/>
            <w:tcBorders>
              <w:bottom w:val="single" w:sz="6" w:space="0" w:color="000001"/>
            </w:tcBorders>
          </w:tcPr>
          <w:p w:rsidR="00721C68" w:rsidRPr="005D5126" w:rsidRDefault="00721C68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tcBorders>
              <w:bottom w:val="single" w:sz="6" w:space="0" w:color="000001"/>
            </w:tcBorders>
          </w:tcPr>
          <w:p w:rsidR="00721C68" w:rsidRPr="005D5126" w:rsidRDefault="00721C68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14" w:type="dxa"/>
            <w:tcBorders>
              <w:bottom w:val="single" w:sz="6" w:space="0" w:color="000001"/>
            </w:tcBorders>
          </w:tcPr>
          <w:p w:rsidR="00721C68" w:rsidRPr="005D5126" w:rsidRDefault="00721C68" w:rsidP="00C23A4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21C68" w:rsidRDefault="00721C68" w:rsidP="004A3597">
      <w:pPr>
        <w:jc w:val="both"/>
        <w:rPr>
          <w:rFonts w:ascii="Arial" w:hAnsi="Arial" w:cs="Arial"/>
          <w:b/>
          <w:bCs/>
          <w:sz w:val="10"/>
          <w:szCs w:val="10"/>
        </w:rPr>
      </w:pPr>
    </w:p>
    <w:p w:rsidR="00721C68" w:rsidRDefault="00721C68" w:rsidP="004A3597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721C68" w:rsidRDefault="00721C68" w:rsidP="004A3597">
      <w:pPr>
        <w:spacing w:after="0" w:line="240" w:lineRule="auto"/>
        <w:jc w:val="center"/>
      </w:pPr>
      <w:r>
        <w:rPr>
          <w:rFonts w:ascii="Arial" w:hAnsi="Arial" w:cs="Arial"/>
          <w:sz w:val="20"/>
          <w:szCs w:val="20"/>
        </w:rPr>
        <w:t xml:space="preserve">przy wykonaniu zamówienia uczestniczyć będą następujące osoby: </w:t>
      </w:r>
    </w:p>
    <w:p w:rsidR="00721C68" w:rsidRDefault="00721C68" w:rsidP="004A359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zgodnie z wymogiem określonym w pkt 9.1.3. ppkt 1) lit. a), b) i c) Tomu I SIWZ</w:t>
      </w:r>
    </w:p>
    <w:p w:rsidR="00721C68" w:rsidRDefault="00721C68" w:rsidP="004A359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055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89"/>
        <w:gridCol w:w="5653"/>
        <w:gridCol w:w="2423"/>
        <w:gridCol w:w="1985"/>
      </w:tblGrid>
      <w:tr w:rsidR="00721C68" w:rsidRPr="005D5126">
        <w:trPr>
          <w:trHeight w:val="781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Default="00721C68" w:rsidP="004A3597">
            <w:pPr>
              <w:pStyle w:val="Tekstpodstawowy21"/>
              <w:jc w:val="center"/>
            </w:pPr>
            <w:r>
              <w:rPr>
                <w:sz w:val="18"/>
                <w:szCs w:val="18"/>
              </w:rPr>
              <w:t>L.p.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Default="00721C68" w:rsidP="004A3597">
            <w:pPr>
              <w:pStyle w:val="Tekstpodstawowy21"/>
              <w:jc w:val="center"/>
            </w:pPr>
            <w:r>
              <w:rPr>
                <w:sz w:val="18"/>
                <w:szCs w:val="18"/>
              </w:rPr>
              <w:t xml:space="preserve">Funkcja/Zakres wykonywanych czynności </w:t>
            </w:r>
            <w:r>
              <w:br/>
            </w:r>
            <w:r>
              <w:rPr>
                <w:sz w:val="18"/>
                <w:szCs w:val="18"/>
              </w:rPr>
              <w:t>w ramach niniejszego zamówienia</w:t>
            </w:r>
          </w:p>
        </w:tc>
        <w:tc>
          <w:tcPr>
            <w:tcW w:w="2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Default="00721C68" w:rsidP="004A3597">
            <w:pPr>
              <w:pStyle w:val="Tekstpodstawowy21"/>
              <w:jc w:val="center"/>
            </w:pPr>
            <w:r>
              <w:rPr>
                <w:b/>
                <w:bCs/>
                <w:sz w:val="18"/>
                <w:szCs w:val="18"/>
              </w:rPr>
              <w:t>Kwalifikacje zawodowe</w:t>
            </w:r>
            <w:r>
              <w:rPr>
                <w:sz w:val="18"/>
                <w:szCs w:val="18"/>
              </w:rPr>
              <w:t xml:space="preserve"> (uprawnienia)</w:t>
            </w:r>
          </w:p>
          <w:p w:rsidR="00721C68" w:rsidRDefault="00721C68" w:rsidP="004A3597">
            <w:pPr>
              <w:pStyle w:val="Tekstpodstawowy21"/>
              <w:jc w:val="center"/>
            </w:pPr>
            <w:r>
              <w:rPr>
                <w:i/>
                <w:iCs/>
                <w:sz w:val="16"/>
                <w:szCs w:val="16"/>
              </w:rPr>
              <w:t>(podstawa prawna udzielenia)</w:t>
            </w:r>
          </w:p>
          <w:p w:rsidR="00721C68" w:rsidRDefault="00721C68" w:rsidP="004A3597">
            <w:pPr>
              <w:pStyle w:val="Tekstpodstawowy21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721C68" w:rsidRDefault="00721C68" w:rsidP="004A3597">
            <w:pPr>
              <w:pStyle w:val="Tekstpodstawowy21"/>
              <w:jc w:val="center"/>
            </w:pPr>
            <w:r>
              <w:rPr>
                <w:sz w:val="18"/>
                <w:szCs w:val="18"/>
              </w:rPr>
              <w:t>Podstawa dysponowania</w:t>
            </w:r>
            <w:r>
              <w:br/>
            </w:r>
            <w:r>
              <w:rPr>
                <w:sz w:val="18"/>
                <w:szCs w:val="18"/>
              </w:rPr>
              <w:t xml:space="preserve"> tymi osobami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(umowa o pracę, umowa zlecenie)</w:t>
            </w:r>
          </w:p>
          <w:p w:rsidR="00721C68" w:rsidRDefault="00721C68" w:rsidP="004A3597">
            <w:pPr>
              <w:pStyle w:val="Tekstpodstawowy21"/>
              <w:jc w:val="center"/>
            </w:pPr>
            <w:r>
              <w:rPr>
                <w:i/>
                <w:iCs/>
                <w:sz w:val="16"/>
                <w:szCs w:val="16"/>
              </w:rPr>
              <w:t>pkt. 9.3 .SIWZ</w:t>
            </w:r>
          </w:p>
        </w:tc>
      </w:tr>
      <w:tr w:rsidR="00721C68" w:rsidRPr="005D5126">
        <w:trPr>
          <w:trHeight w:val="2565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E3484C" w:rsidRDefault="00721C68" w:rsidP="00C23A46">
            <w:pPr>
              <w:pStyle w:val="Tekstpodstawowy21"/>
              <w:jc w:val="center"/>
              <w:textAlignment w:val="auto"/>
              <w:rPr>
                <w:sz w:val="20"/>
                <w:szCs w:val="20"/>
              </w:rPr>
            </w:pPr>
            <w:r w:rsidRPr="00E3484C">
              <w:rPr>
                <w:sz w:val="20"/>
                <w:szCs w:val="20"/>
              </w:rPr>
              <w:t>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5D5126" w:rsidRDefault="00721C68" w:rsidP="004A3597">
            <w:pPr>
              <w:spacing w:after="0" w:line="240" w:lineRule="auto"/>
              <w:ind w:left="40"/>
              <w:jc w:val="both"/>
            </w:pPr>
            <w:r w:rsidRPr="005D51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Kierownik budowy </w:t>
            </w:r>
          </w:p>
          <w:p w:rsidR="00721C68" w:rsidRPr="005D5126" w:rsidRDefault="00721C68" w:rsidP="004A3597">
            <w:pPr>
              <w:spacing w:after="0" w:line="240" w:lineRule="auto"/>
              <w:ind w:left="42"/>
              <w:jc w:val="both"/>
            </w:pPr>
            <w:r w:rsidRPr="005D5126">
              <w:rPr>
                <w:rFonts w:ascii="Arial" w:hAnsi="Arial" w:cs="Arial"/>
                <w:sz w:val="16"/>
                <w:szCs w:val="16"/>
              </w:rPr>
              <w:t>osoba posiadająca uprawnienia budowlane do kierowania robotami budowlanymi w specjalności:</w:t>
            </w:r>
            <w:r w:rsidRPr="005D5126">
              <w:t xml:space="preserve"> </w:t>
            </w:r>
            <w:r w:rsidRPr="005D51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instalacyjnej w zakresie sieci, instalacji i urządzeń cieplnych, wentylacyjnych, gazowych, wodociągowych i kanalizacyjnych </w:t>
            </w:r>
            <w:r w:rsidRPr="005D5126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bez ograniczeń.</w:t>
            </w:r>
          </w:p>
          <w:p w:rsidR="00721C68" w:rsidRDefault="00721C68" w:rsidP="00C23A46">
            <w:pPr>
              <w:pStyle w:val="Tekstpodstawowy21"/>
              <w:tabs>
                <w:tab w:val="clear" w:pos="360"/>
                <w:tab w:val="left" w:pos="534"/>
              </w:tabs>
              <w:spacing w:before="120"/>
              <w:ind w:left="40"/>
            </w:pPr>
            <w:r>
              <w:rPr>
                <w:noProof/>
                <w:lang w:eastAsia="pl-PL"/>
              </w:rPr>
              <w:pict>
                <v:rect id="_x0000_s1026" style="position:absolute;left:0;text-align:left;margin-left:11.05pt;margin-top:5.45pt;width:10.7pt;height:10.7pt;z-index:251658240;mso-wrap-style:none;v-text-anchor:middle" strokeweight=".26mm">
                  <v:fill color2="black"/>
                  <v:stroke joinstyle="round"/>
                </v:rect>
              </w:pict>
            </w:r>
            <w:r>
              <w:rPr>
                <w:sz w:val="16"/>
                <w:szCs w:val="16"/>
              </w:rPr>
              <w:tab/>
              <w:t>- bez ograniczeń</w:t>
            </w:r>
          </w:p>
          <w:p w:rsidR="00721C68" w:rsidRDefault="00721C68" w:rsidP="00C23A46">
            <w:pPr>
              <w:pStyle w:val="Tekstpodstawowy21"/>
              <w:tabs>
                <w:tab w:val="clear" w:pos="360"/>
                <w:tab w:val="left" w:pos="534"/>
              </w:tabs>
              <w:spacing w:before="113"/>
              <w:ind w:left="40"/>
            </w:pPr>
            <w:r>
              <w:rPr>
                <w:noProof/>
                <w:lang w:eastAsia="pl-PL"/>
              </w:rPr>
              <w:pict>
                <v:rect id="Rectangle 34" o:spid="_x0000_s1027" style="position:absolute;left:0;text-align:left;margin-left:11.05pt;margin-top:5.75pt;width:10.7pt;height:10.7pt;z-index:251659264;mso-wrap-style:none;v-text-anchor:middle" strokeweight=".26mm">
                  <v:fill color2="black"/>
                  <v:stroke joinstyle="round"/>
                </v:rect>
              </w:pict>
            </w: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ab/>
              <w:t>- w ograniczonym zakresie</w:t>
            </w:r>
          </w:p>
          <w:p w:rsidR="00721C68" w:rsidRDefault="00721C68" w:rsidP="00C23A46">
            <w:pPr>
              <w:pStyle w:val="Tekstpodstawowy21"/>
              <w:tabs>
                <w:tab w:val="clear" w:pos="360"/>
                <w:tab w:val="left" w:pos="534"/>
              </w:tabs>
              <w:spacing w:before="120"/>
              <w:ind w:left="40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(postawić znak „</w:t>
            </w:r>
            <w:r>
              <w:rPr>
                <w:sz w:val="14"/>
                <w:szCs w:val="14"/>
              </w:rPr>
              <w:t>X</w:t>
            </w:r>
            <w:r>
              <w:rPr>
                <w:i/>
                <w:iCs/>
                <w:sz w:val="14"/>
                <w:szCs w:val="14"/>
              </w:rPr>
              <w:t>” przy właściwej pozycji)</w:t>
            </w:r>
            <w:r>
              <w:rPr>
                <w:sz w:val="16"/>
                <w:szCs w:val="16"/>
              </w:rPr>
              <w:tab/>
            </w:r>
          </w:p>
          <w:p w:rsidR="00721C68" w:rsidRDefault="00721C68" w:rsidP="00C23A46">
            <w:pPr>
              <w:pStyle w:val="Tekstpodstawowy21"/>
              <w:spacing w:before="60"/>
              <w:ind w:left="40"/>
              <w:rPr>
                <w:i/>
                <w:iCs/>
                <w:sz w:val="14"/>
                <w:szCs w:val="14"/>
              </w:rPr>
            </w:pPr>
          </w:p>
          <w:p w:rsidR="00721C68" w:rsidRPr="005D5126" w:rsidRDefault="00721C68" w:rsidP="00C23A46">
            <w:pPr>
              <w:ind w:left="48"/>
              <w:jc w:val="both"/>
            </w:pPr>
            <w:r w:rsidRPr="005D5126">
              <w:rPr>
                <w:rFonts w:ascii="Arial" w:hAnsi="Arial" w:cs="Arial"/>
                <w:i/>
                <w:iCs/>
                <w:sz w:val="16"/>
                <w:szCs w:val="16"/>
              </w:rPr>
              <w:t>Imię i nazwisko ……………………….……….............</w:t>
            </w:r>
          </w:p>
        </w:tc>
        <w:tc>
          <w:tcPr>
            <w:tcW w:w="2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</w:tr>
      <w:tr w:rsidR="00721C68" w:rsidRPr="005D5126">
        <w:trPr>
          <w:trHeight w:val="1637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E3484C" w:rsidRDefault="00721C68" w:rsidP="00C23A46">
            <w:pPr>
              <w:pStyle w:val="Tekstpodstawowy21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5D5126" w:rsidRDefault="00721C68" w:rsidP="004A3597">
            <w:pPr>
              <w:spacing w:after="0" w:line="240" w:lineRule="auto"/>
              <w:ind w:left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D5126">
              <w:rPr>
                <w:rFonts w:ascii="Arial" w:hAnsi="Arial" w:cs="Arial"/>
                <w:b/>
                <w:bCs/>
                <w:sz w:val="18"/>
                <w:szCs w:val="18"/>
              </w:rPr>
              <w:t>Kierownikiem robót elektrycznych</w:t>
            </w:r>
            <w:r w:rsidRPr="005D51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21C68" w:rsidRPr="005D5126" w:rsidRDefault="00721C68" w:rsidP="004A3597">
            <w:pPr>
              <w:spacing w:after="0" w:line="240" w:lineRule="auto"/>
              <w:ind w:left="40"/>
              <w:jc w:val="both"/>
            </w:pPr>
            <w:r w:rsidRPr="005D5126">
              <w:rPr>
                <w:rFonts w:ascii="Arial" w:hAnsi="Arial" w:cs="Arial"/>
                <w:sz w:val="16"/>
                <w:szCs w:val="16"/>
              </w:rPr>
              <w:t xml:space="preserve">osoba posiadająca uprawnienia budowlane do kierowania robotami budowlanymi w specjalności: </w:t>
            </w:r>
            <w:r w:rsidRPr="005D5126">
              <w:rPr>
                <w:rFonts w:ascii="Arial" w:hAnsi="Arial" w:cs="Arial"/>
                <w:b/>
                <w:bCs/>
                <w:sz w:val="16"/>
                <w:szCs w:val="16"/>
              </w:rPr>
              <w:t>uprawniona do kierowania robotami budowlanymi w specjalności instalacyjnej w zakresie sieci, instalacji i urządzeń elektrycznych i elektroenergetycznych bez ograniczeń.</w:t>
            </w:r>
          </w:p>
          <w:p w:rsidR="00721C68" w:rsidRPr="005D5126" w:rsidRDefault="00721C68" w:rsidP="00C23A46">
            <w:pPr>
              <w:ind w:left="4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721C68" w:rsidRPr="005D5126" w:rsidRDefault="00721C68" w:rsidP="00C23A46">
            <w:pPr>
              <w:ind w:left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5126">
              <w:rPr>
                <w:rFonts w:ascii="Arial" w:hAnsi="Arial" w:cs="Arial"/>
                <w:i/>
                <w:iCs/>
                <w:sz w:val="16"/>
                <w:szCs w:val="16"/>
              </w:rPr>
              <w:t>Imię i nazwisko ……………………….……….............</w:t>
            </w:r>
          </w:p>
        </w:tc>
        <w:tc>
          <w:tcPr>
            <w:tcW w:w="2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</w:tr>
      <w:tr w:rsidR="00721C68" w:rsidRPr="005D5126">
        <w:trPr>
          <w:trHeight w:val="1493"/>
          <w:jc w:val="center"/>
        </w:trPr>
        <w:tc>
          <w:tcPr>
            <w:tcW w:w="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E3484C" w:rsidRDefault="00721C68" w:rsidP="00C23A46">
            <w:pPr>
              <w:pStyle w:val="Tekstpodstawowy21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721C68" w:rsidRPr="005D5126" w:rsidRDefault="00721C68" w:rsidP="004A3597">
            <w:pPr>
              <w:spacing w:after="0" w:line="240" w:lineRule="auto"/>
              <w:ind w:left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5126">
              <w:rPr>
                <w:rFonts w:ascii="Arial" w:hAnsi="Arial" w:cs="Arial"/>
                <w:b/>
                <w:bCs/>
                <w:sz w:val="18"/>
                <w:szCs w:val="18"/>
              </w:rPr>
              <w:t>Kierownikiem robót sanitarnych</w:t>
            </w:r>
          </w:p>
          <w:p w:rsidR="00721C68" w:rsidRPr="005D5126" w:rsidRDefault="00721C68" w:rsidP="004A3597">
            <w:pPr>
              <w:spacing w:after="0" w:line="240" w:lineRule="auto"/>
              <w:ind w:left="42"/>
              <w:jc w:val="both"/>
            </w:pPr>
            <w:r w:rsidRPr="005D5126">
              <w:rPr>
                <w:rFonts w:ascii="Arial" w:hAnsi="Arial" w:cs="Arial"/>
                <w:sz w:val="16"/>
                <w:szCs w:val="16"/>
              </w:rPr>
              <w:t xml:space="preserve">osoba posiadająca uprawnienia budowlane do kierowania robotami budowlanymi w specjalności: </w:t>
            </w:r>
            <w:r w:rsidRPr="005D51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instalacyjnej w zakresie sieci, instalacji i urządzeń cieplnych, wentylacyjnych, gazowych, wodociągowych i kanalizacyjnych </w:t>
            </w:r>
            <w:r w:rsidRPr="005D5126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bez ograniczeń.</w:t>
            </w:r>
          </w:p>
          <w:p w:rsidR="00721C68" w:rsidRDefault="00721C68" w:rsidP="00C23A46">
            <w:pPr>
              <w:pStyle w:val="Tekstpodstawowy21"/>
              <w:spacing w:before="60"/>
              <w:ind w:left="40"/>
              <w:rPr>
                <w:i/>
                <w:iCs/>
                <w:sz w:val="14"/>
                <w:szCs w:val="14"/>
              </w:rPr>
            </w:pPr>
          </w:p>
          <w:p w:rsidR="00721C68" w:rsidRPr="005D5126" w:rsidRDefault="00721C68" w:rsidP="00C23A46">
            <w:pPr>
              <w:ind w:left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D5126">
              <w:rPr>
                <w:rFonts w:ascii="Arial" w:hAnsi="Arial" w:cs="Arial"/>
                <w:i/>
                <w:iCs/>
                <w:sz w:val="16"/>
                <w:szCs w:val="16"/>
              </w:rPr>
              <w:t>Imię i nazwisko ……………………….……….............</w:t>
            </w:r>
          </w:p>
        </w:tc>
        <w:tc>
          <w:tcPr>
            <w:tcW w:w="2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21C68" w:rsidRDefault="00721C68" w:rsidP="00C23A46">
            <w:pPr>
              <w:pStyle w:val="Tekstpodstawowy21"/>
              <w:rPr>
                <w:sz w:val="20"/>
                <w:szCs w:val="20"/>
              </w:rPr>
            </w:pPr>
          </w:p>
        </w:tc>
      </w:tr>
    </w:tbl>
    <w:p w:rsidR="00721C68" w:rsidRDefault="00721C68" w:rsidP="004A3597">
      <w:pPr>
        <w:pStyle w:val="Header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721C68" w:rsidRDefault="00721C68" w:rsidP="004A3597">
      <w:pPr>
        <w:pStyle w:val="Header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3. Wykonawca może wnioskować o dokonanie zmiany osoby posiadającej stosowne uprawnienia </w:t>
      </w:r>
      <w:r>
        <w:br/>
      </w:r>
      <w:r>
        <w:rPr>
          <w:rFonts w:ascii="Arial" w:hAnsi="Arial" w:cs="Arial"/>
          <w:sz w:val="20"/>
          <w:szCs w:val="20"/>
        </w:rPr>
        <w:t>w następujących przypadkach:</w:t>
      </w:r>
    </w:p>
    <w:p w:rsidR="00721C68" w:rsidRDefault="00721C68" w:rsidP="004A3597">
      <w:pPr>
        <w:pStyle w:val="Header"/>
        <w:tabs>
          <w:tab w:val="left" w:pos="567"/>
        </w:tabs>
        <w:ind w:left="567" w:hanging="283"/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śmierci, choroby lub innego zdarzenia losowego uniemożliwiającego pełnienie funkcji,</w:t>
      </w:r>
    </w:p>
    <w:p w:rsidR="00721C68" w:rsidRPr="00951F6B" w:rsidRDefault="00721C68" w:rsidP="004A3597">
      <w:pPr>
        <w:pStyle w:val="Header"/>
        <w:tabs>
          <w:tab w:val="left" w:pos="567"/>
        </w:tabs>
        <w:ind w:left="567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>nie wywiązywania się tej osoby z obowiązków wynikających z umowy.</w:t>
      </w:r>
    </w:p>
    <w:p w:rsidR="00721C68" w:rsidRDefault="00721C68" w:rsidP="004A3597">
      <w:pPr>
        <w:spacing w:after="0" w:line="240" w:lineRule="auto"/>
        <w:jc w:val="both"/>
        <w:rPr>
          <w:rFonts w:ascii="Arial" w:hAnsi="Arial" w:cs="Arial"/>
          <w:sz w:val="4"/>
          <w:szCs w:val="4"/>
        </w:rPr>
      </w:pPr>
    </w:p>
    <w:p w:rsidR="00721C68" w:rsidRDefault="00721C68" w:rsidP="004A3597">
      <w:pPr>
        <w:tabs>
          <w:tab w:val="left" w:pos="284"/>
        </w:tabs>
        <w:spacing w:after="0" w:line="24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ab/>
        <w:t>Zamawiający ma prawo żądać od Wykonawcy zmiany wskazanej osoby jeżeli uzna, że nie spełnia ona</w:t>
      </w:r>
      <w:r>
        <w:rPr>
          <w:rFonts w:ascii="Arial" w:hAnsi="Arial" w:cs="Arial"/>
          <w:sz w:val="20"/>
          <w:szCs w:val="20"/>
        </w:rPr>
        <w:br/>
        <w:t>w sposób należyty obowiązków wynikających z umowy.</w:t>
      </w:r>
    </w:p>
    <w:p w:rsidR="00721C68" w:rsidRDefault="00721C68" w:rsidP="004A359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:rsidR="00721C68" w:rsidRDefault="00721C68" w:rsidP="004A359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>
        <w:rPr>
          <w:rFonts w:ascii="Arial" w:hAnsi="Arial" w:cs="Arial"/>
          <w:sz w:val="20"/>
          <w:szCs w:val="20"/>
        </w:rPr>
        <w:tab/>
        <w:t>Wykonawca w przypadkach wymienionych w pkt 3 i/lub 4 zobowiązany jest zapewnić zastępstwo przez osobę legitymującą się co najmniej kwalifikacjami, o których mowa w pkt. 9.1.3. Tom I SIWZ.</w:t>
      </w:r>
    </w:p>
    <w:p w:rsidR="00721C68" w:rsidRDefault="00721C68" w:rsidP="004A3597">
      <w:p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721C68" w:rsidRDefault="00721C68" w:rsidP="004A3597">
      <w:pPr>
        <w:shd w:val="clear" w:color="auto" w:fill="FFFFFF"/>
        <w:tabs>
          <w:tab w:val="left" w:pos="5103"/>
        </w:tabs>
      </w:pPr>
      <w:r>
        <w:rPr>
          <w:rFonts w:ascii="Arial" w:hAnsi="Arial" w:cs="Arial"/>
          <w:color w:val="222222"/>
          <w:sz w:val="20"/>
          <w:szCs w:val="20"/>
        </w:rPr>
        <w:t>........................... dnia ....................</w:t>
      </w:r>
      <w:r>
        <w:rPr>
          <w:rFonts w:ascii="Arial" w:hAnsi="Arial" w:cs="Arial"/>
          <w:color w:val="222222"/>
          <w:sz w:val="20"/>
          <w:szCs w:val="20"/>
        </w:rPr>
        <w:tab/>
        <w:t xml:space="preserve">....................................................................... </w:t>
      </w:r>
    </w:p>
    <w:p w:rsidR="00721C68" w:rsidRDefault="00721C68" w:rsidP="004A3597">
      <w:pPr>
        <w:shd w:val="clear" w:color="auto" w:fill="FFFFFF"/>
        <w:tabs>
          <w:tab w:val="left" w:pos="5103"/>
        </w:tabs>
        <w:spacing w:after="0" w:line="240" w:lineRule="auto"/>
        <w:ind w:left="5054"/>
        <w:jc w:val="center"/>
      </w:pPr>
      <w:r>
        <w:rPr>
          <w:rFonts w:ascii="Arial" w:hAnsi="Arial" w:cs="Arial"/>
          <w:color w:val="222222"/>
          <w:sz w:val="16"/>
          <w:szCs w:val="16"/>
        </w:rPr>
        <w:t>podpisy i pieczęcie osób uprawnionych</w:t>
      </w:r>
    </w:p>
    <w:p w:rsidR="00721C68" w:rsidRDefault="00721C68" w:rsidP="004A3597">
      <w:pPr>
        <w:spacing w:after="0" w:line="240" w:lineRule="auto"/>
        <w:ind w:left="4346" w:firstLine="708"/>
      </w:pPr>
      <w:r>
        <w:rPr>
          <w:rFonts w:ascii="Arial" w:hAnsi="Arial" w:cs="Arial"/>
          <w:color w:val="222222"/>
          <w:sz w:val="16"/>
          <w:szCs w:val="16"/>
        </w:rPr>
        <w:t>do składania oświadczeń woli w imieniu Wykonawcy</w:t>
      </w:r>
    </w:p>
    <w:sectPr w:rsidR="00721C68" w:rsidSect="004A359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597"/>
    <w:rsid w:val="003F105D"/>
    <w:rsid w:val="00441AF2"/>
    <w:rsid w:val="004A3597"/>
    <w:rsid w:val="005905B6"/>
    <w:rsid w:val="005D5126"/>
    <w:rsid w:val="0062337A"/>
    <w:rsid w:val="00672D50"/>
    <w:rsid w:val="00721C68"/>
    <w:rsid w:val="007B574D"/>
    <w:rsid w:val="00951F6B"/>
    <w:rsid w:val="00C23A46"/>
    <w:rsid w:val="00E3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05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A3597"/>
    <w:pPr>
      <w:tabs>
        <w:tab w:val="center" w:pos="4536"/>
        <w:tab w:val="right" w:pos="9072"/>
      </w:tabs>
      <w:suppressAutoHyphens/>
      <w:spacing w:after="0" w:line="240" w:lineRule="auto"/>
    </w:pPr>
    <w:rPr>
      <w:kern w:val="1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A359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4A3597"/>
    <w:pPr>
      <w:tabs>
        <w:tab w:val="left" w:pos="360"/>
      </w:tabs>
      <w:suppressAutoHyphens/>
      <w:spacing w:after="0" w:line="240" w:lineRule="auto"/>
      <w:jc w:val="both"/>
      <w:textAlignment w:val="baseline"/>
    </w:pPr>
    <w:rPr>
      <w:rFonts w:ascii="Arial" w:hAnsi="Arial" w:cs="Arial"/>
      <w:kern w:val="1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4A3597"/>
    <w:pPr>
      <w:suppressAutoHyphens/>
      <w:spacing w:after="0" w:line="240" w:lineRule="auto"/>
      <w:jc w:val="both"/>
      <w:textAlignment w:val="baseline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A3597"/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4A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35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415</Words>
  <Characters>2490</Characters>
  <Application>Microsoft Office Outlook</Application>
  <DocSecurity>0</DocSecurity>
  <Lines>0</Lines>
  <Paragraphs>0</Paragraphs>
  <ScaleCrop>false</ScaleCrop>
  <Company>UM Jelenia Góra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atokarczyk</cp:lastModifiedBy>
  <cp:revision>3</cp:revision>
  <cp:lastPrinted>2019-08-08T12:30:00Z</cp:lastPrinted>
  <dcterms:created xsi:type="dcterms:W3CDTF">2019-08-08T12:06:00Z</dcterms:created>
  <dcterms:modified xsi:type="dcterms:W3CDTF">2019-08-08T12:30:00Z</dcterms:modified>
</cp:coreProperties>
</file>