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6C2150"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062E0C" w:rsidP="00806F96">
            <w:pPr>
              <w:jc w:val="right"/>
              <w:rPr>
                <w:rFonts w:ascii="Arial" w:hAnsi="Arial"/>
                <w:sz w:val="20"/>
                <w:szCs w:val="20"/>
                <w:lang w:val="en-US"/>
              </w:rPr>
            </w:pPr>
            <w:hyperlink r:id="rId9" w:history="1">
              <w:r w:rsidR="004A72B6" w:rsidRPr="00EA49F0">
                <w:rPr>
                  <w:rStyle w:val="Hipercze"/>
                  <w:rFonts w:ascii="Arial" w:hAnsi="Arial"/>
                  <w:sz w:val="20"/>
                  <w:szCs w:val="20"/>
                  <w:lang w:val="en-US"/>
                </w:rPr>
                <w:t>zamowieniapubliczne@jeleniagora.pl</w:t>
              </w:r>
            </w:hyperlink>
            <w:r w:rsidR="004A72B6">
              <w:rPr>
                <w:rFonts w:ascii="Arial" w:hAnsi="Arial"/>
                <w:sz w:val="20"/>
                <w:szCs w:val="20"/>
                <w:lang w:val="en-US"/>
              </w:rPr>
              <w:t xml:space="preserve"> </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2612CD">
            <w:pPr>
              <w:jc w:val="right"/>
            </w:pPr>
            <w:r>
              <w:rPr>
                <w:rFonts w:ascii="Arial" w:hAnsi="Arial"/>
                <w:b/>
                <w:sz w:val="20"/>
              </w:rPr>
              <w:t>RZ.271.</w:t>
            </w:r>
            <w:r w:rsidR="002612CD">
              <w:rPr>
                <w:rFonts w:ascii="Arial" w:hAnsi="Arial"/>
                <w:b/>
                <w:sz w:val="20"/>
              </w:rPr>
              <w:t>2</w:t>
            </w:r>
            <w:r w:rsidR="00806F96">
              <w:rPr>
                <w:rFonts w:ascii="Arial" w:hAnsi="Arial"/>
                <w:b/>
                <w:sz w:val="20"/>
              </w:rPr>
              <w:t>.20</w:t>
            </w:r>
            <w:r w:rsidR="002612CD">
              <w:rPr>
                <w:rFonts w:ascii="Arial" w:hAnsi="Arial"/>
                <w:b/>
                <w:sz w:val="20"/>
              </w:rPr>
              <w:t>20</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4F1740">
      <w:pPr>
        <w:jc w:val="center"/>
      </w:pPr>
      <w:r>
        <w:rPr>
          <w:rFonts w:ascii="Arial" w:hAnsi="Arial"/>
          <w:b/>
          <w:sz w:val="20"/>
        </w:rPr>
        <w:t>SPECYFIKACJA ISTOTNYCH</w:t>
      </w:r>
    </w:p>
    <w:p w:rsidR="00806F96" w:rsidRDefault="00806F96" w:rsidP="004F1740">
      <w:pPr>
        <w:ind w:right="168"/>
        <w:jc w:val="center"/>
      </w:pPr>
      <w:r>
        <w:rPr>
          <w:rFonts w:ascii="Arial" w:hAnsi="Arial"/>
          <w:b/>
          <w:sz w:val="20"/>
        </w:rPr>
        <w:t>WARUNKÓW ZAMÓWIENIA</w:t>
      </w:r>
    </w:p>
    <w:p w:rsidR="00806F96" w:rsidRDefault="00806F96" w:rsidP="004F1740">
      <w:pPr>
        <w:jc w:val="center"/>
      </w:pPr>
      <w:r>
        <w:rPr>
          <w:rFonts w:ascii="Arial" w:hAnsi="Arial"/>
          <w:b/>
          <w:sz w:val="20"/>
        </w:rPr>
        <w:t>(SIWZ)</w:t>
      </w:r>
    </w:p>
    <w:p w:rsidR="00806F96" w:rsidRDefault="00806F96" w:rsidP="004F1740">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4F1740">
            <w:pPr>
              <w:jc w:val="center"/>
            </w:pPr>
            <w:r>
              <w:rPr>
                <w:rFonts w:ascii="Arial" w:hAnsi="Arial"/>
                <w:sz w:val="20"/>
              </w:rPr>
              <w:t>DLA PRZETARGU NIEOGRANICZONEGO</w:t>
            </w:r>
          </w:p>
          <w:p w:rsidR="00806F96" w:rsidRDefault="00806F96" w:rsidP="004F1740">
            <w:pPr>
              <w:jc w:val="center"/>
            </w:pPr>
            <w:r>
              <w:rPr>
                <w:rFonts w:ascii="Arial" w:hAnsi="Arial"/>
                <w:sz w:val="20"/>
              </w:rPr>
              <w:t>NA ROBOTY BUDOWLANE</w:t>
            </w:r>
          </w:p>
          <w:p w:rsidR="00806F96" w:rsidRDefault="00806F96" w:rsidP="004F1740">
            <w:pPr>
              <w:jc w:val="center"/>
              <w:rPr>
                <w:rFonts w:ascii="Arial" w:hAnsi="Arial"/>
                <w:sz w:val="20"/>
              </w:rPr>
            </w:pPr>
          </w:p>
        </w:tc>
      </w:tr>
      <w:tr w:rsidR="00806F96" w:rsidTr="00987E61">
        <w:tc>
          <w:tcPr>
            <w:tcW w:w="10632" w:type="dxa"/>
            <w:shd w:val="clear" w:color="auto" w:fill="auto"/>
          </w:tcPr>
          <w:p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175ADA">
              <w:rPr>
                <w:rFonts w:ascii="Arial" w:hAnsi="Arial"/>
                <w:sz w:val="20"/>
              </w:rPr>
              <w:t>9</w:t>
            </w:r>
            <w:r w:rsidR="006E0DE6">
              <w:rPr>
                <w:rFonts w:ascii="Arial" w:hAnsi="Arial"/>
                <w:sz w:val="20"/>
              </w:rPr>
              <w:t xml:space="preserve"> r</w:t>
            </w:r>
            <w:r>
              <w:rPr>
                <w:rFonts w:ascii="Arial" w:hAnsi="Arial"/>
                <w:sz w:val="20"/>
              </w:rPr>
              <w:t>, poz.</w:t>
            </w:r>
            <w:r w:rsidR="00175ADA">
              <w:rPr>
                <w:rFonts w:ascii="Arial" w:hAnsi="Arial"/>
                <w:sz w:val="20"/>
              </w:rPr>
              <w:t>1843</w:t>
            </w:r>
            <w:r>
              <w:rPr>
                <w:rFonts w:ascii="Arial" w:hAnsi="Arial"/>
                <w:sz w:val="20"/>
              </w:rPr>
              <w:t>)</w:t>
            </w:r>
            <w:r w:rsidR="002233D2">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2233D2" w:rsidRDefault="00F9063B" w:rsidP="00806F96">
            <w:pPr>
              <w:jc w:val="center"/>
              <w:rPr>
                <w:rFonts w:ascii="Arial" w:hAnsi="Arial"/>
                <w:b/>
                <w:sz w:val="22"/>
              </w:rPr>
            </w:pPr>
            <w:r>
              <w:rPr>
                <w:rFonts w:ascii="Arial" w:hAnsi="Arial"/>
                <w:b/>
                <w:sz w:val="22"/>
              </w:rPr>
              <w:t>„</w:t>
            </w:r>
            <w:r w:rsidR="002612CD">
              <w:rPr>
                <w:rFonts w:ascii="Arial" w:hAnsi="Arial"/>
                <w:b/>
                <w:sz w:val="22"/>
              </w:rPr>
              <w:t>B</w:t>
            </w:r>
            <w:r w:rsidR="002233D2">
              <w:rPr>
                <w:rFonts w:ascii="Arial" w:hAnsi="Arial"/>
                <w:b/>
                <w:sz w:val="22"/>
              </w:rPr>
              <w:t>udowa łącznika spinającego euro</w:t>
            </w:r>
            <w:r w:rsidR="002612CD">
              <w:rPr>
                <w:rFonts w:ascii="Arial" w:hAnsi="Arial"/>
                <w:b/>
                <w:sz w:val="22"/>
              </w:rPr>
              <w:t xml:space="preserve">regionalne trasy rowerowe ER2 – Liczyrzepa </w:t>
            </w:r>
          </w:p>
          <w:p w:rsidR="000112E5" w:rsidRDefault="002612CD" w:rsidP="00806F96">
            <w:pPr>
              <w:jc w:val="center"/>
              <w:rPr>
                <w:rFonts w:ascii="Arial" w:hAnsi="Arial"/>
                <w:b/>
                <w:sz w:val="22"/>
              </w:rPr>
            </w:pPr>
            <w:r>
              <w:rPr>
                <w:rFonts w:ascii="Arial" w:hAnsi="Arial"/>
                <w:b/>
                <w:sz w:val="22"/>
              </w:rPr>
              <w:t>z ER6 Dolina Bobru</w:t>
            </w:r>
            <w:r w:rsidR="00F9063B">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1F0B4A" w:rsidRDefault="001F0B4A" w:rsidP="004A72B6">
      <w:pPr>
        <w:ind w:left="4248" w:firstLine="708"/>
        <w:jc w:val="both"/>
        <w:rPr>
          <w:rFonts w:ascii="Arial" w:hAnsi="Arial" w:cs="Arial"/>
          <w:b/>
          <w:i/>
          <w:sz w:val="20"/>
          <w:szCs w:val="20"/>
        </w:rPr>
      </w:pPr>
    </w:p>
    <w:p w:rsidR="003E43E2" w:rsidRPr="001F0B4A" w:rsidRDefault="001F0B4A" w:rsidP="001F0B4A">
      <w:pPr>
        <w:ind w:left="4956" w:firstLine="708"/>
        <w:jc w:val="both"/>
        <w:rPr>
          <w:rFonts w:ascii="Arial" w:hAnsi="Arial" w:cs="Arial"/>
          <w:b/>
          <w:i/>
          <w:sz w:val="20"/>
          <w:szCs w:val="20"/>
        </w:rPr>
      </w:pPr>
      <w:r w:rsidRPr="001F0B4A">
        <w:rPr>
          <w:rFonts w:ascii="Arial" w:hAnsi="Arial" w:cs="Arial"/>
          <w:b/>
          <w:i/>
          <w:sz w:val="20"/>
          <w:szCs w:val="20"/>
        </w:rPr>
        <w:t>Prezydent Miasta</w:t>
      </w:r>
    </w:p>
    <w:p w:rsidR="001F0B4A" w:rsidRPr="001F0B4A" w:rsidRDefault="001F0B4A" w:rsidP="001F0B4A">
      <w:pPr>
        <w:ind w:left="4956" w:firstLine="708"/>
        <w:jc w:val="both"/>
        <w:rPr>
          <w:rFonts w:ascii="Arial" w:hAnsi="Arial" w:cs="Arial"/>
          <w:b/>
          <w:i/>
          <w:sz w:val="20"/>
          <w:szCs w:val="20"/>
        </w:rPr>
      </w:pPr>
      <w:r w:rsidRPr="001F0B4A">
        <w:rPr>
          <w:rFonts w:ascii="Arial" w:hAnsi="Arial" w:cs="Arial"/>
          <w:b/>
          <w:i/>
          <w:sz w:val="20"/>
          <w:szCs w:val="20"/>
        </w:rPr>
        <w:t>Jeleniej Góry</w:t>
      </w:r>
    </w:p>
    <w:p w:rsidR="001F0B4A" w:rsidRDefault="001F0B4A" w:rsidP="001F0B4A">
      <w:pPr>
        <w:ind w:left="4956" w:firstLine="708"/>
        <w:jc w:val="both"/>
        <w:rPr>
          <w:rFonts w:ascii="Calibri" w:hAnsi="Calibri"/>
          <w:sz w:val="22"/>
        </w:rPr>
      </w:pPr>
      <w:r w:rsidRPr="001F0B4A">
        <w:rPr>
          <w:rFonts w:ascii="Arial" w:hAnsi="Arial" w:cs="Arial"/>
          <w:b/>
          <w:i/>
          <w:sz w:val="20"/>
          <w:szCs w:val="20"/>
        </w:rPr>
        <w:t>Jerzy Łużniak</w:t>
      </w:r>
    </w:p>
    <w:p w:rsidR="004F1740" w:rsidRDefault="004F1740" w:rsidP="00DB55A4">
      <w:pPr>
        <w:ind w:left="4248" w:firstLine="708"/>
        <w:jc w:val="both"/>
        <w:rPr>
          <w:rFonts w:ascii="Calibri" w:hAnsi="Calibri"/>
          <w:sz w:val="22"/>
        </w:rPr>
      </w:pP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2612CD">
        <w:rPr>
          <w:rFonts w:ascii="Arial" w:hAnsi="Arial"/>
          <w:sz w:val="20"/>
        </w:rPr>
        <w:t xml:space="preserve"> </w:t>
      </w:r>
      <w:r w:rsidR="004A72B6">
        <w:rPr>
          <w:rFonts w:ascii="Arial" w:hAnsi="Arial"/>
          <w:sz w:val="20"/>
        </w:rPr>
        <w:t xml:space="preserve"> </w:t>
      </w:r>
      <w:r w:rsidR="006C2150">
        <w:rPr>
          <w:rFonts w:ascii="Arial" w:hAnsi="Arial"/>
          <w:sz w:val="20"/>
        </w:rPr>
        <w:t>17</w:t>
      </w:r>
      <w:r w:rsidR="001F0B4A">
        <w:rPr>
          <w:rFonts w:ascii="Arial" w:hAnsi="Arial"/>
          <w:sz w:val="20"/>
        </w:rPr>
        <w:t xml:space="preserve"> </w:t>
      </w:r>
      <w:r w:rsidR="002612CD">
        <w:rPr>
          <w:rFonts w:ascii="Arial" w:hAnsi="Arial"/>
          <w:sz w:val="20"/>
        </w:rPr>
        <w:t>stycznia 2020</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062E0C"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062E0C"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rsidR="006456F7" w:rsidRPr="00CE01D2" w:rsidRDefault="00062E0C"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062E0C"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062E0C"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062E0C"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062E0C"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062E0C"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062E0C"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062E0C"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062E0C"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062E0C"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062E0C"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062E0C"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062E0C"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6C2150">
          <w:t>10</w:t>
        </w:r>
        <w:r w:rsidRPr="00CE01D2">
          <w:fldChar w:fldCharType="end"/>
        </w:r>
      </w:hyperlink>
    </w:p>
    <w:p w:rsidR="006456F7" w:rsidRPr="00CE01D2" w:rsidRDefault="00062E0C"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6C2150">
          <w:t>10</w:t>
        </w:r>
        <w:r w:rsidRPr="00CE01D2">
          <w:fldChar w:fldCharType="end"/>
        </w:r>
      </w:hyperlink>
    </w:p>
    <w:p w:rsidR="006456F7" w:rsidRPr="00CE01D2" w:rsidRDefault="00062E0C"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6C2150">
          <w:t>10</w:t>
        </w:r>
        <w:r w:rsidRPr="00CE01D2">
          <w:fldChar w:fldCharType="end"/>
        </w:r>
      </w:hyperlink>
    </w:p>
    <w:p w:rsidR="006456F7" w:rsidRPr="00CE01D2" w:rsidRDefault="00062E0C"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6C2150">
          <w:t>10</w:t>
        </w:r>
        <w:r w:rsidRPr="00CE01D2">
          <w:fldChar w:fldCharType="end"/>
        </w:r>
      </w:hyperlink>
    </w:p>
    <w:p w:rsidR="006456F7" w:rsidRPr="00CE01D2" w:rsidRDefault="00062E0C"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6C2150">
          <w:t>10</w:t>
        </w:r>
        <w:r w:rsidRPr="00CE01D2">
          <w:fldChar w:fldCharType="end"/>
        </w:r>
      </w:hyperlink>
    </w:p>
    <w:p w:rsidR="006456F7" w:rsidRPr="00CE01D2" w:rsidRDefault="00062E0C"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6C2150">
          <w:t>11</w:t>
        </w:r>
        <w:r w:rsidRPr="00CE01D2">
          <w:fldChar w:fldCharType="end"/>
        </w:r>
      </w:hyperlink>
    </w:p>
    <w:p w:rsidR="006456F7" w:rsidRPr="00CE01D2" w:rsidRDefault="00062E0C"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6C2150">
          <w:t>11</w:t>
        </w:r>
        <w:r w:rsidRPr="00CE01D2">
          <w:fldChar w:fldCharType="end"/>
        </w:r>
      </w:hyperlink>
    </w:p>
    <w:p w:rsidR="006456F7" w:rsidRPr="00CE01D2" w:rsidRDefault="00062E0C"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6C2150">
          <w:t>12</w:t>
        </w:r>
        <w:r w:rsidRPr="00CE01D2">
          <w:fldChar w:fldCharType="end"/>
        </w:r>
      </w:hyperlink>
    </w:p>
    <w:p w:rsidR="006456F7" w:rsidRPr="00CE01D2" w:rsidRDefault="00062E0C"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6C2150">
          <w:t>13</w:t>
        </w:r>
        <w:r w:rsidRPr="00CE01D2">
          <w:fldChar w:fldCharType="end"/>
        </w:r>
      </w:hyperlink>
    </w:p>
    <w:p w:rsidR="006456F7" w:rsidRPr="00CE01D2" w:rsidRDefault="00062E0C"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6C2150">
          <w:t>13</w:t>
        </w:r>
        <w:r w:rsidRPr="00CE01D2">
          <w:fldChar w:fldCharType="end"/>
        </w:r>
      </w:hyperlink>
    </w:p>
    <w:p w:rsidR="006456F7" w:rsidRPr="00CE01D2" w:rsidRDefault="00062E0C"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6C2150">
          <w:t>13</w:t>
        </w:r>
        <w:r w:rsidRPr="00CE01D2">
          <w:fldChar w:fldCharType="end"/>
        </w:r>
      </w:hyperlink>
    </w:p>
    <w:p w:rsidR="006456F7" w:rsidRPr="00CE01D2" w:rsidRDefault="00062E0C"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6C2150">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062E0C"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r w:rsidR="004C6882">
        <w:rPr>
          <w:rFonts w:ascii="Arial" w:hAnsi="Arial" w:cs="Arial"/>
          <w:sz w:val="20"/>
          <w:szCs w:val="20"/>
        </w:rPr>
        <w:t>t.j. Dz.U. z 2019 r., poz. 1186</w:t>
      </w:r>
      <w:r w:rsidR="008700D1">
        <w:rPr>
          <w:rFonts w:ascii="Arial" w:hAnsi="Arial" w:cs="Arial"/>
          <w:sz w:val="20"/>
          <w:szCs w:val="20"/>
        </w:rPr>
        <w:t xml:space="preserve"> z późn. zm)</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w:t>
      </w:r>
      <w:r w:rsidR="00ED4922">
        <w:rPr>
          <w:rFonts w:ascii="Arial" w:hAnsi="Arial"/>
          <w:sz w:val="20"/>
        </w:rPr>
        <w:t>e danych osobowych (Dz.U. z 2019</w:t>
      </w:r>
      <w:r>
        <w:rPr>
          <w:rFonts w:ascii="Arial" w:hAnsi="Arial"/>
          <w:sz w:val="20"/>
        </w:rPr>
        <w:t xml:space="preserve"> r., poz. </w:t>
      </w:r>
      <w:r w:rsidR="00ED4922">
        <w:rPr>
          <w:rFonts w:ascii="Arial" w:hAnsi="Arial"/>
          <w:sz w:val="20"/>
        </w:rPr>
        <w:t>1781</w:t>
      </w:r>
      <w:r>
        <w:rPr>
          <w:rFonts w:ascii="Arial" w:hAnsi="Arial"/>
          <w:sz w:val="20"/>
        </w:rPr>
        <w:t>).</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2233D2" w:rsidRPr="002233D2" w:rsidRDefault="002612CD" w:rsidP="002612CD">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2612CD">
        <w:rPr>
          <w:rFonts w:ascii="Arial" w:hAnsi="Arial" w:cs="Arial"/>
          <w:sz w:val="20"/>
          <w:szCs w:val="20"/>
        </w:rPr>
        <w:t xml:space="preserve">Przedmiotem zamówienia jest budowa łącznika spinającego euroregionalne trasy rowerowe: </w:t>
      </w:r>
    </w:p>
    <w:p w:rsidR="002612CD" w:rsidRPr="002612CD" w:rsidRDefault="002612CD" w:rsidP="002233D2">
      <w:pPr>
        <w:suppressAutoHyphens w:val="0"/>
        <w:autoSpaceDE w:val="0"/>
        <w:autoSpaceDN w:val="0"/>
        <w:adjustRightInd w:val="0"/>
        <w:ind w:left="709"/>
        <w:jc w:val="both"/>
        <w:rPr>
          <w:rFonts w:ascii="Arial" w:hAnsi="Arial" w:cs="Arial"/>
          <w:color w:val="000000"/>
          <w:sz w:val="20"/>
          <w:szCs w:val="20"/>
        </w:rPr>
      </w:pPr>
      <w:r w:rsidRPr="002612CD">
        <w:rPr>
          <w:rFonts w:ascii="Arial" w:hAnsi="Arial" w:cs="Arial"/>
          <w:sz w:val="20"/>
          <w:szCs w:val="20"/>
        </w:rPr>
        <w:t xml:space="preserve">ER2-Liczyrzepa  ER6-Dolina Bobru w Jeleniej Górze. </w:t>
      </w:r>
    </w:p>
    <w:p w:rsidR="002612CD" w:rsidRDefault="002612CD" w:rsidP="002612CD">
      <w:pPr>
        <w:pStyle w:val="Akapitzlist"/>
        <w:ind w:left="426"/>
        <w:jc w:val="both"/>
        <w:rPr>
          <w:rFonts w:ascii="Arial" w:hAnsi="Arial" w:cs="Arial"/>
          <w:sz w:val="20"/>
          <w:szCs w:val="20"/>
        </w:rPr>
      </w:pPr>
    </w:p>
    <w:p w:rsidR="001700FE" w:rsidRDefault="001700FE" w:rsidP="001700FE">
      <w:pPr>
        <w:pStyle w:val="Akapitzlist"/>
        <w:ind w:left="709"/>
        <w:jc w:val="both"/>
        <w:rPr>
          <w:rFonts w:ascii="Arial" w:hAnsi="Arial" w:cs="Arial"/>
          <w:sz w:val="20"/>
          <w:szCs w:val="20"/>
        </w:rPr>
      </w:pPr>
      <w:r>
        <w:rPr>
          <w:rFonts w:ascii="Arial" w:hAnsi="Arial" w:cs="Arial"/>
          <w:sz w:val="20"/>
          <w:szCs w:val="20"/>
          <w:u w:val="single"/>
        </w:rPr>
        <w:t>Ścieżka rowerowa (droga)</w:t>
      </w:r>
      <w:r w:rsidRPr="00A83E30">
        <w:rPr>
          <w:rFonts w:ascii="Arial" w:hAnsi="Arial" w:cs="Arial"/>
          <w:sz w:val="20"/>
          <w:szCs w:val="20"/>
          <w:u w:val="single"/>
        </w:rPr>
        <w:t xml:space="preserve"> o następujących parametrach</w:t>
      </w:r>
      <w:r w:rsidRPr="005B6586">
        <w:rPr>
          <w:rFonts w:ascii="Arial" w:hAnsi="Arial" w:cs="Arial"/>
          <w:sz w:val="20"/>
          <w:szCs w:val="20"/>
        </w:rPr>
        <w:t>:</w:t>
      </w:r>
    </w:p>
    <w:p w:rsidR="001700FE" w:rsidRPr="00A83E30" w:rsidRDefault="001700FE" w:rsidP="001700FE">
      <w:pPr>
        <w:pStyle w:val="Akapitzlist"/>
        <w:ind w:left="709"/>
        <w:jc w:val="both"/>
        <w:rPr>
          <w:rFonts w:ascii="Arial" w:hAnsi="Arial" w:cs="Arial"/>
          <w:sz w:val="20"/>
          <w:szCs w:val="20"/>
        </w:rPr>
      </w:pPr>
    </w:p>
    <w:tbl>
      <w:tblPr>
        <w:tblW w:w="10172" w:type="dxa"/>
        <w:tblInd w:w="426" w:type="dxa"/>
        <w:tblLook w:val="04A0"/>
      </w:tblPr>
      <w:tblGrid>
        <w:gridCol w:w="3651"/>
        <w:gridCol w:w="6521"/>
      </w:tblGrid>
      <w:tr w:rsidR="001700FE" w:rsidRPr="00674EE7" w:rsidTr="001700FE">
        <w:tc>
          <w:tcPr>
            <w:tcW w:w="3651" w:type="dxa"/>
          </w:tcPr>
          <w:p w:rsidR="001700FE" w:rsidRPr="00674EE7" w:rsidRDefault="001700FE" w:rsidP="001700FE">
            <w:pPr>
              <w:pStyle w:val="Akapitzlist"/>
              <w:ind w:left="283"/>
              <w:jc w:val="both"/>
              <w:rPr>
                <w:rFonts w:ascii="Arial" w:hAnsi="Arial" w:cs="Arial"/>
                <w:sz w:val="20"/>
                <w:szCs w:val="20"/>
              </w:rPr>
            </w:pPr>
            <w:r w:rsidRPr="00674EE7">
              <w:rPr>
                <w:rFonts w:ascii="Arial" w:hAnsi="Arial" w:cs="Arial"/>
                <w:sz w:val="20"/>
                <w:szCs w:val="20"/>
              </w:rPr>
              <w:t>całkowita długość odcinków:</w:t>
            </w:r>
          </w:p>
        </w:tc>
        <w:tc>
          <w:tcPr>
            <w:tcW w:w="6521" w:type="dxa"/>
          </w:tcPr>
          <w:p w:rsidR="001700FE" w:rsidRPr="00674EE7" w:rsidRDefault="001700FE" w:rsidP="001700FE">
            <w:pPr>
              <w:pStyle w:val="Akapitzlist"/>
              <w:ind w:left="709"/>
              <w:jc w:val="both"/>
              <w:rPr>
                <w:rFonts w:ascii="Arial" w:hAnsi="Arial" w:cs="Arial"/>
                <w:sz w:val="20"/>
                <w:szCs w:val="20"/>
              </w:rPr>
            </w:pPr>
            <w:r w:rsidRPr="00674EE7">
              <w:rPr>
                <w:rFonts w:ascii="Arial" w:hAnsi="Arial" w:cs="Arial"/>
                <w:sz w:val="20"/>
                <w:szCs w:val="20"/>
              </w:rPr>
              <w:t>4,7km</w:t>
            </w:r>
          </w:p>
        </w:tc>
      </w:tr>
      <w:tr w:rsidR="001700FE" w:rsidRPr="00674EE7" w:rsidTr="001700FE">
        <w:tc>
          <w:tcPr>
            <w:tcW w:w="3651" w:type="dxa"/>
          </w:tcPr>
          <w:p w:rsidR="001700FE" w:rsidRPr="00674EE7" w:rsidRDefault="001700FE" w:rsidP="001700FE">
            <w:pPr>
              <w:pStyle w:val="Akapitzlist"/>
              <w:ind w:left="283"/>
              <w:jc w:val="both"/>
              <w:rPr>
                <w:rFonts w:ascii="Arial" w:hAnsi="Arial" w:cs="Arial"/>
                <w:sz w:val="20"/>
                <w:szCs w:val="20"/>
              </w:rPr>
            </w:pPr>
            <w:r w:rsidRPr="00674EE7">
              <w:rPr>
                <w:rFonts w:ascii="Arial" w:hAnsi="Arial" w:cs="Arial"/>
                <w:sz w:val="20"/>
                <w:szCs w:val="20"/>
              </w:rPr>
              <w:t>szerokość nawierzchni:</w:t>
            </w:r>
          </w:p>
        </w:tc>
        <w:tc>
          <w:tcPr>
            <w:tcW w:w="6521" w:type="dxa"/>
          </w:tcPr>
          <w:p w:rsidR="001700FE" w:rsidRPr="00674EE7" w:rsidRDefault="001700FE" w:rsidP="001700FE">
            <w:pPr>
              <w:pStyle w:val="Akapitzlist"/>
              <w:ind w:left="709"/>
              <w:jc w:val="both"/>
              <w:rPr>
                <w:rFonts w:ascii="Arial" w:hAnsi="Arial" w:cs="Arial"/>
                <w:sz w:val="20"/>
                <w:szCs w:val="20"/>
              </w:rPr>
            </w:pPr>
            <w:r w:rsidRPr="00674EE7">
              <w:rPr>
                <w:rFonts w:ascii="Arial" w:hAnsi="Arial" w:cs="Arial"/>
                <w:sz w:val="20"/>
                <w:szCs w:val="20"/>
              </w:rPr>
              <w:t>zmienna od 2,5 do 3,0m</w:t>
            </w:r>
          </w:p>
        </w:tc>
      </w:tr>
      <w:tr w:rsidR="001700FE" w:rsidRPr="00674EE7" w:rsidTr="001700FE">
        <w:tc>
          <w:tcPr>
            <w:tcW w:w="3651" w:type="dxa"/>
          </w:tcPr>
          <w:p w:rsidR="001700FE" w:rsidRPr="00A83E30" w:rsidRDefault="001700FE" w:rsidP="001700FE">
            <w:pPr>
              <w:autoSpaceDE w:val="0"/>
              <w:autoSpaceDN w:val="0"/>
              <w:adjustRightInd w:val="0"/>
              <w:ind w:left="283"/>
              <w:rPr>
                <w:rFonts w:ascii="Arial" w:hAnsi="Arial" w:cs="Arial"/>
                <w:sz w:val="20"/>
                <w:szCs w:val="20"/>
              </w:rPr>
            </w:pPr>
            <w:r w:rsidRPr="00A83E30">
              <w:rPr>
                <w:rFonts w:ascii="Arial" w:hAnsi="Arial" w:cs="Arial"/>
                <w:sz w:val="20"/>
                <w:szCs w:val="20"/>
              </w:rPr>
              <w:t xml:space="preserve">warstwa ścieralna </w:t>
            </w:r>
          </w:p>
        </w:tc>
        <w:tc>
          <w:tcPr>
            <w:tcW w:w="6521" w:type="dxa"/>
          </w:tcPr>
          <w:p w:rsidR="001700FE" w:rsidRPr="00674EE7" w:rsidRDefault="001700FE" w:rsidP="001700FE">
            <w:pPr>
              <w:pStyle w:val="Akapitzlist"/>
              <w:ind w:left="709"/>
              <w:jc w:val="both"/>
              <w:rPr>
                <w:rFonts w:ascii="Arial" w:hAnsi="Arial" w:cs="Arial"/>
                <w:sz w:val="20"/>
                <w:szCs w:val="20"/>
              </w:rPr>
            </w:pPr>
            <w:r w:rsidRPr="00A83E30">
              <w:rPr>
                <w:rFonts w:ascii="Arial" w:hAnsi="Arial" w:cs="Arial"/>
                <w:sz w:val="20"/>
                <w:szCs w:val="20"/>
              </w:rPr>
              <w:t>z betonu asfaltowego AC8S gr.4cm</w:t>
            </w:r>
          </w:p>
        </w:tc>
      </w:tr>
      <w:tr w:rsidR="001700FE" w:rsidRPr="00674EE7" w:rsidTr="001700FE">
        <w:tc>
          <w:tcPr>
            <w:tcW w:w="3651" w:type="dxa"/>
          </w:tcPr>
          <w:p w:rsidR="001700FE" w:rsidRPr="00A83E30" w:rsidRDefault="001700FE" w:rsidP="001700FE">
            <w:pPr>
              <w:autoSpaceDE w:val="0"/>
              <w:autoSpaceDN w:val="0"/>
              <w:adjustRightInd w:val="0"/>
              <w:ind w:left="283"/>
              <w:rPr>
                <w:rFonts w:ascii="Arial" w:hAnsi="Arial" w:cs="Arial"/>
                <w:sz w:val="20"/>
                <w:szCs w:val="20"/>
              </w:rPr>
            </w:pPr>
            <w:r w:rsidRPr="00A83E30">
              <w:rPr>
                <w:rFonts w:ascii="Arial" w:hAnsi="Arial" w:cs="Arial"/>
                <w:sz w:val="20"/>
                <w:szCs w:val="20"/>
              </w:rPr>
              <w:t xml:space="preserve">warstwa wiążąca </w:t>
            </w:r>
          </w:p>
        </w:tc>
        <w:tc>
          <w:tcPr>
            <w:tcW w:w="6521" w:type="dxa"/>
          </w:tcPr>
          <w:p w:rsidR="001700FE" w:rsidRPr="00674EE7" w:rsidRDefault="001700FE" w:rsidP="001700FE">
            <w:pPr>
              <w:pStyle w:val="Akapitzlist"/>
              <w:ind w:left="709"/>
              <w:jc w:val="both"/>
              <w:rPr>
                <w:rFonts w:ascii="Arial" w:hAnsi="Arial" w:cs="Arial"/>
                <w:sz w:val="20"/>
                <w:szCs w:val="20"/>
              </w:rPr>
            </w:pPr>
            <w:r w:rsidRPr="00A83E30">
              <w:rPr>
                <w:rFonts w:ascii="Arial" w:hAnsi="Arial" w:cs="Arial"/>
                <w:sz w:val="20"/>
                <w:szCs w:val="20"/>
              </w:rPr>
              <w:t>beton asfaltowy AC16W gr. 5 cm</w:t>
            </w:r>
          </w:p>
        </w:tc>
      </w:tr>
      <w:tr w:rsidR="001700FE" w:rsidRPr="00674EE7" w:rsidTr="001700FE">
        <w:tc>
          <w:tcPr>
            <w:tcW w:w="3651" w:type="dxa"/>
          </w:tcPr>
          <w:p w:rsidR="001700FE" w:rsidRPr="00A83E30" w:rsidRDefault="001700FE" w:rsidP="001700FE">
            <w:pPr>
              <w:autoSpaceDE w:val="0"/>
              <w:autoSpaceDN w:val="0"/>
              <w:adjustRightInd w:val="0"/>
              <w:ind w:left="283"/>
              <w:rPr>
                <w:rFonts w:ascii="Arial" w:hAnsi="Arial" w:cs="Arial"/>
                <w:sz w:val="20"/>
                <w:szCs w:val="20"/>
              </w:rPr>
            </w:pPr>
            <w:r w:rsidRPr="00A83E30">
              <w:rPr>
                <w:rFonts w:ascii="Arial" w:hAnsi="Arial" w:cs="Arial"/>
                <w:sz w:val="20"/>
                <w:szCs w:val="20"/>
              </w:rPr>
              <w:t xml:space="preserve">podbudowa </w:t>
            </w:r>
          </w:p>
        </w:tc>
        <w:tc>
          <w:tcPr>
            <w:tcW w:w="6521" w:type="dxa"/>
          </w:tcPr>
          <w:p w:rsidR="001700FE" w:rsidRPr="00674EE7" w:rsidRDefault="001700FE" w:rsidP="001700FE">
            <w:pPr>
              <w:pStyle w:val="Akapitzlist"/>
              <w:ind w:left="709"/>
              <w:jc w:val="both"/>
              <w:rPr>
                <w:rFonts w:ascii="Arial" w:hAnsi="Arial" w:cs="Arial"/>
                <w:sz w:val="20"/>
                <w:szCs w:val="20"/>
              </w:rPr>
            </w:pPr>
            <w:r w:rsidRPr="00A83E30">
              <w:rPr>
                <w:rFonts w:ascii="Arial" w:hAnsi="Arial" w:cs="Arial"/>
                <w:sz w:val="20"/>
                <w:szCs w:val="20"/>
              </w:rPr>
              <w:t>z kruszywa łamanego 0/63 mm gr. 20cm stabilizowanego</w:t>
            </w:r>
          </w:p>
        </w:tc>
      </w:tr>
    </w:tbl>
    <w:p w:rsidR="002612CD" w:rsidRPr="00AB4633" w:rsidRDefault="002612CD" w:rsidP="002612CD">
      <w:pPr>
        <w:pStyle w:val="Akapitzlist"/>
        <w:ind w:left="426"/>
        <w:jc w:val="both"/>
        <w:rPr>
          <w:rFonts w:ascii="Arial" w:hAnsi="Arial" w:cs="Arial"/>
          <w:sz w:val="20"/>
          <w:szCs w:val="20"/>
        </w:rPr>
      </w:pPr>
    </w:p>
    <w:p w:rsidR="004621D6" w:rsidRPr="00897A6E" w:rsidRDefault="002612CD" w:rsidP="002612CD">
      <w:pPr>
        <w:pStyle w:val="Bezodstpw"/>
        <w:suppressAutoHyphens w:val="0"/>
        <w:ind w:left="709"/>
        <w:rPr>
          <w:rFonts w:ascii="Arial" w:hAnsi="Arial" w:cs="Arial"/>
          <w:sz w:val="20"/>
          <w:szCs w:val="20"/>
        </w:rPr>
      </w:pPr>
      <w:r w:rsidRPr="005B6586">
        <w:rPr>
          <w:rFonts w:ascii="Arial" w:hAnsi="Arial" w:cs="Arial"/>
          <w:sz w:val="20"/>
          <w:szCs w:val="20"/>
        </w:rPr>
        <w:t>Zakres</w:t>
      </w:r>
      <w:r w:rsidR="001E3D02">
        <w:rPr>
          <w:rFonts w:ascii="Arial" w:hAnsi="Arial" w:cs="Arial"/>
          <w:sz w:val="20"/>
          <w:szCs w:val="20"/>
        </w:rPr>
        <w:t xml:space="preserve"> rzeczowy obejmuje </w:t>
      </w:r>
      <w:r w:rsidR="001E3D02" w:rsidRPr="00AA2318">
        <w:rPr>
          <w:rFonts w:ascii="Arial" w:hAnsi="Arial" w:cs="Arial"/>
          <w:sz w:val="20"/>
          <w:szCs w:val="20"/>
        </w:rPr>
        <w:t>wykonane</w:t>
      </w:r>
      <w:r w:rsidR="001E3D02">
        <w:rPr>
          <w:rFonts w:ascii="Arial" w:hAnsi="Arial" w:cs="Arial"/>
          <w:sz w:val="20"/>
          <w:szCs w:val="20"/>
        </w:rPr>
        <w:t xml:space="preserve"> nowej </w:t>
      </w:r>
      <w:r w:rsidR="001E3D02" w:rsidRPr="00AA2318">
        <w:rPr>
          <w:rFonts w:ascii="Arial" w:hAnsi="Arial" w:cs="Arial"/>
          <w:sz w:val="20"/>
          <w:szCs w:val="20"/>
        </w:rPr>
        <w:t>nawierzchni bitumicznej</w:t>
      </w:r>
      <w:r w:rsidR="001E3D02">
        <w:rPr>
          <w:rFonts w:ascii="Arial" w:hAnsi="Arial" w:cs="Arial"/>
          <w:sz w:val="20"/>
          <w:szCs w:val="20"/>
        </w:rPr>
        <w:t xml:space="preserve"> ograniczonej krawężnikiem betonowym ułożonym na ławie z betonu na odcinkach o istniejącej nawierzchni gruntowej i tłuczniowej wraz z odwodnieniem, wykonaniem sygnalizacji świetlnej z wideo detekcją w miejscu przejścia pieszo-rowerowego oraz doświetleniem przejścia dla pieszych w ciągu ulicy Sudeckiej.</w:t>
      </w:r>
    </w:p>
    <w:p w:rsidR="00A4740A" w:rsidRPr="00897A6E" w:rsidRDefault="00A4740A" w:rsidP="005C411A">
      <w:pPr>
        <w:suppressAutoHyphens w:val="0"/>
        <w:ind w:left="709"/>
        <w:jc w:val="both"/>
        <w:rPr>
          <w:rFonts w:ascii="Arial" w:hAnsi="Arial" w:cs="Arial"/>
          <w:sz w:val="20"/>
          <w:szCs w:val="20"/>
        </w:rPr>
      </w:pPr>
    </w:p>
    <w:p w:rsidR="00175ADA" w:rsidRPr="00897A6E" w:rsidRDefault="00A4740A" w:rsidP="005C411A">
      <w:pPr>
        <w:suppressAutoHyphens w:val="0"/>
        <w:ind w:left="709"/>
        <w:jc w:val="both"/>
        <w:rPr>
          <w:rFonts w:ascii="Arial" w:hAnsi="Arial" w:cs="Arial"/>
          <w:kern w:val="0"/>
          <w:sz w:val="20"/>
          <w:szCs w:val="20"/>
          <w:u w:val="single"/>
          <w:lang w:eastAsia="pl-PL"/>
        </w:rPr>
      </w:pPr>
      <w:r w:rsidRPr="00897A6E">
        <w:rPr>
          <w:rFonts w:ascii="Arial" w:hAnsi="Arial" w:cs="Arial"/>
          <w:sz w:val="20"/>
          <w:szCs w:val="20"/>
        </w:rPr>
        <w:t>Roboty budowlane należy wykonać zgodnie z projektem budowlanym opracowanym</w:t>
      </w:r>
      <w:r w:rsidR="00942F40">
        <w:rPr>
          <w:rFonts w:ascii="Arial" w:hAnsi="Arial" w:cs="Arial"/>
          <w:sz w:val="20"/>
          <w:szCs w:val="20"/>
        </w:rPr>
        <w:t xml:space="preserve"> </w:t>
      </w:r>
      <w:r w:rsidR="00A92256">
        <w:rPr>
          <w:rFonts w:ascii="Arial" w:hAnsi="Arial" w:cs="Arial"/>
          <w:sz w:val="20"/>
          <w:szCs w:val="20"/>
        </w:rPr>
        <w:t>przez MK Projekt Maciej Kaczor, 58-560 Jelenia Góra, ul. Struga 14/1.</w:t>
      </w:r>
    </w:p>
    <w:p w:rsidR="00A4740A" w:rsidRPr="00897A6E" w:rsidRDefault="00A4740A" w:rsidP="00175ADA">
      <w:pPr>
        <w:suppressAutoHyphens w:val="0"/>
        <w:ind w:left="709"/>
        <w:jc w:val="both"/>
        <w:rPr>
          <w:rFonts w:ascii="Arial" w:hAnsi="Arial" w:cs="Arial"/>
          <w:kern w:val="0"/>
          <w:sz w:val="20"/>
          <w:szCs w:val="20"/>
          <w:lang w:eastAsia="pl-PL"/>
        </w:rPr>
      </w:pPr>
    </w:p>
    <w:p w:rsidR="00A92256" w:rsidRDefault="00A92256" w:rsidP="00A92256">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Pr>
          <w:rFonts w:ascii="Arial" w:hAnsi="Arial" w:cs="Arial"/>
          <w:sz w:val="20"/>
          <w:szCs w:val="20"/>
        </w:rPr>
        <w:t>ramach Projektu</w:t>
      </w:r>
      <w:r w:rsidRPr="003A2480">
        <w:rPr>
          <w:rFonts w:ascii="Arial" w:hAnsi="Arial" w:cs="Arial"/>
          <w:sz w:val="20"/>
          <w:szCs w:val="20"/>
          <w:lang w:eastAsia="pl-PL"/>
        </w:rPr>
        <w:t xml:space="preserve"> </w:t>
      </w:r>
      <w:r w:rsidRPr="00357827">
        <w:rPr>
          <w:rFonts w:ascii="Arial" w:hAnsi="Arial" w:cs="Arial"/>
          <w:sz w:val="20"/>
          <w:szCs w:val="20"/>
          <w:lang w:eastAsia="pl-PL"/>
        </w:rPr>
        <w:t>Regionalnego Programu Operacyjnego Województwa Dolnośląskiego 2014-2020</w:t>
      </w:r>
      <w:r>
        <w:rPr>
          <w:rFonts w:ascii="Arial" w:hAnsi="Arial" w:cs="Arial"/>
          <w:sz w:val="20"/>
          <w:szCs w:val="20"/>
        </w:rPr>
        <w:t>: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A92256" w:rsidRPr="00E5256B" w:rsidRDefault="00A92256" w:rsidP="00A92256">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A92256" w:rsidRPr="00357827" w:rsidRDefault="00A92256" w:rsidP="00A92256">
      <w:pPr>
        <w:ind w:firstLine="720"/>
        <w:jc w:val="both"/>
        <w:rPr>
          <w:rFonts w:ascii="Arial" w:hAnsi="Arial" w:cs="Arial"/>
          <w:sz w:val="20"/>
          <w:szCs w:val="20"/>
          <w:lang w:eastAsia="pl-PL"/>
        </w:rPr>
      </w:pPr>
      <w:r w:rsidRPr="00357827">
        <w:rPr>
          <w:rFonts w:ascii="Arial" w:hAnsi="Arial" w:cs="Arial"/>
          <w:sz w:val="20"/>
          <w:szCs w:val="20"/>
          <w:lang w:eastAsia="pl-PL"/>
        </w:rPr>
        <w:t>Oś Priorytetowa nr 3 „Gospodarka niskoemisyjna”</w:t>
      </w:r>
    </w:p>
    <w:p w:rsidR="00A92256" w:rsidRPr="00357827" w:rsidRDefault="00A92256" w:rsidP="00A92256">
      <w:pPr>
        <w:ind w:firstLine="720"/>
        <w:jc w:val="both"/>
        <w:rPr>
          <w:rFonts w:ascii="Arial" w:hAnsi="Arial" w:cs="Arial"/>
          <w:sz w:val="20"/>
          <w:szCs w:val="20"/>
          <w:lang w:eastAsia="pl-PL"/>
        </w:rPr>
      </w:pPr>
      <w:r w:rsidRPr="00357827">
        <w:rPr>
          <w:rFonts w:ascii="Arial" w:hAnsi="Arial" w:cs="Arial"/>
          <w:sz w:val="20"/>
          <w:szCs w:val="20"/>
          <w:lang w:eastAsia="pl-PL"/>
        </w:rPr>
        <w:t>Działanie nr 3.4 „Wdrażanie strategii niskoemisyjnych</w:t>
      </w:r>
    </w:p>
    <w:p w:rsidR="00175ADA" w:rsidRPr="00E5256B" w:rsidRDefault="00A92256" w:rsidP="00A92256">
      <w:pPr>
        <w:pStyle w:val="Bezodstpw"/>
        <w:ind w:firstLine="720"/>
        <w:rPr>
          <w:rFonts w:ascii="Arial" w:hAnsi="Arial" w:cs="Arial"/>
          <w:sz w:val="20"/>
          <w:szCs w:val="20"/>
        </w:rPr>
      </w:pPr>
      <w:r w:rsidRPr="00357827">
        <w:rPr>
          <w:rFonts w:ascii="Arial" w:hAnsi="Arial" w:cs="Arial"/>
          <w:sz w:val="20"/>
          <w:szCs w:val="20"/>
        </w:rPr>
        <w:t>Poddziałanie 3.4.3 Wdrażanie strategii niskoemisyjnych – ZIT AJ</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1B5D0A">
      <w:pPr>
        <w:ind w:left="2280" w:hanging="1571"/>
        <w:jc w:val="both"/>
        <w:rPr>
          <w:rFonts w:ascii="Arial" w:hAnsi="Arial"/>
          <w:sz w:val="20"/>
        </w:rPr>
      </w:pPr>
      <w:r w:rsidRPr="00920192">
        <w:rPr>
          <w:rFonts w:ascii="Arial" w:hAnsi="Arial"/>
          <w:sz w:val="20"/>
        </w:rPr>
        <w:t>45000000-7</w:t>
      </w:r>
      <w:r w:rsidR="001B5D0A">
        <w:rPr>
          <w:rFonts w:ascii="Arial" w:hAnsi="Arial"/>
          <w:sz w:val="20"/>
        </w:rPr>
        <w:t xml:space="preserve">   </w:t>
      </w:r>
      <w:r>
        <w:rPr>
          <w:rFonts w:ascii="Arial" w:hAnsi="Arial"/>
          <w:sz w:val="20"/>
        </w:rPr>
        <w:t>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A92256" w:rsidP="00131F69">
      <w:pPr>
        <w:pStyle w:val="western"/>
        <w:spacing w:before="0" w:after="0"/>
        <w:ind w:left="1985" w:hanging="1276"/>
        <w:jc w:val="both"/>
        <w:rPr>
          <w:rFonts w:ascii="Arial" w:hAnsi="Arial"/>
          <w:sz w:val="20"/>
        </w:rPr>
      </w:pPr>
      <w:r>
        <w:rPr>
          <w:rFonts w:ascii="Arial" w:hAnsi="Arial"/>
          <w:sz w:val="20"/>
        </w:rPr>
        <w:t>45233162-2</w:t>
      </w:r>
      <w:r w:rsidR="002C230B">
        <w:rPr>
          <w:rFonts w:ascii="Arial" w:hAnsi="Arial"/>
          <w:sz w:val="20"/>
        </w:rPr>
        <w:t xml:space="preserve">   </w:t>
      </w:r>
      <w:r>
        <w:rPr>
          <w:rFonts w:ascii="Arial" w:hAnsi="Arial"/>
          <w:sz w:val="20"/>
        </w:rPr>
        <w:t>Roboty budowlane w zakresie ścieżek rowerowych</w:t>
      </w:r>
      <w:r w:rsidR="002C230B">
        <w:rPr>
          <w:rFonts w:ascii="Arial" w:hAnsi="Arial"/>
          <w:sz w:val="20"/>
        </w:rPr>
        <w:t>;</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w:t>
      </w:r>
      <w:r w:rsidR="00031E2F">
        <w:rPr>
          <w:rFonts w:ascii="Arial" w:hAnsi="Arial"/>
          <w:sz w:val="20"/>
        </w:rPr>
        <w:t xml:space="preserve"> urządzeń oświetlenia drogowego</w:t>
      </w:r>
      <w:r w:rsidR="00E303B3">
        <w:rPr>
          <w:rFonts w:ascii="Arial" w:hAnsi="Arial"/>
          <w:sz w:val="20"/>
        </w:rPr>
        <w:t>;</w:t>
      </w:r>
    </w:p>
    <w:p w:rsidR="00E303B3" w:rsidRDefault="00A92256" w:rsidP="00131F69">
      <w:pPr>
        <w:pStyle w:val="western"/>
        <w:spacing w:before="0" w:after="0"/>
        <w:ind w:left="1985" w:hanging="1276"/>
        <w:jc w:val="both"/>
        <w:rPr>
          <w:rFonts w:ascii="Arial" w:hAnsi="Arial"/>
          <w:sz w:val="20"/>
        </w:rPr>
      </w:pPr>
      <w:r>
        <w:rPr>
          <w:rFonts w:ascii="Arial" w:hAnsi="Arial"/>
          <w:sz w:val="20"/>
        </w:rPr>
        <w:t>45233123-7</w:t>
      </w:r>
      <w:r w:rsidR="00E303B3">
        <w:rPr>
          <w:rFonts w:ascii="Arial" w:hAnsi="Arial"/>
          <w:sz w:val="20"/>
        </w:rPr>
        <w:t xml:space="preserve">   Roboty</w:t>
      </w:r>
      <w:r>
        <w:rPr>
          <w:rFonts w:ascii="Arial" w:hAnsi="Arial"/>
          <w:sz w:val="20"/>
        </w:rPr>
        <w:t xml:space="preserve"> budowlane</w:t>
      </w:r>
      <w:r w:rsidR="00E303B3">
        <w:rPr>
          <w:rFonts w:ascii="Arial" w:hAnsi="Arial"/>
          <w:sz w:val="20"/>
        </w:rPr>
        <w:t xml:space="preserve"> w zakresie </w:t>
      </w:r>
      <w:r>
        <w:rPr>
          <w:rFonts w:ascii="Arial" w:hAnsi="Arial"/>
          <w:sz w:val="20"/>
        </w:rPr>
        <w:t>dróg podrzędnych</w:t>
      </w:r>
      <w:r w:rsidR="00E303B3">
        <w:rPr>
          <w:rFonts w:ascii="Arial" w:hAnsi="Arial"/>
          <w:sz w:val="20"/>
        </w:rPr>
        <w:t xml:space="preserve">. </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lastRenderedPageBreak/>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18618E" w:rsidRDefault="0018618E">
      <w:pPr>
        <w:ind w:left="180"/>
        <w:jc w:val="both"/>
        <w:rPr>
          <w:rFonts w:ascii="Arial" w:hAnsi="Arial"/>
          <w:sz w:val="4"/>
        </w:rPr>
      </w:pPr>
    </w:p>
    <w:p w:rsidR="0018618E" w:rsidRDefault="0018618E">
      <w:pPr>
        <w:ind w:left="180"/>
        <w:jc w:val="both"/>
        <w:rPr>
          <w:rFonts w:ascii="Arial" w:hAnsi="Arial"/>
          <w:sz w:val="4"/>
        </w:rPr>
      </w:pPr>
    </w:p>
    <w:p w:rsidR="0018618E" w:rsidRDefault="0018618E">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882667" w:rsidRDefault="00882667" w:rsidP="002103F3">
      <w:pPr>
        <w:widowControl w:val="0"/>
        <w:numPr>
          <w:ilvl w:val="0"/>
          <w:numId w:val="37"/>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18618E">
        <w:rPr>
          <w:rFonts w:ascii="Arial" w:hAnsi="Arial" w:cs="Arial"/>
          <w:b/>
          <w:bCs/>
          <w:sz w:val="20"/>
          <w:szCs w:val="20"/>
        </w:rPr>
        <w:t>24</w:t>
      </w:r>
      <w:r>
        <w:rPr>
          <w:rFonts w:ascii="Arial" w:hAnsi="Arial" w:cs="Arial"/>
          <w:b/>
          <w:bCs/>
          <w:sz w:val="20"/>
          <w:szCs w:val="20"/>
        </w:rPr>
        <w:t>.0</w:t>
      </w:r>
      <w:r w:rsidR="0018618E">
        <w:rPr>
          <w:rFonts w:ascii="Arial" w:hAnsi="Arial" w:cs="Arial"/>
          <w:b/>
          <w:bCs/>
          <w:sz w:val="20"/>
          <w:szCs w:val="20"/>
        </w:rPr>
        <w:t>8</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sidR="0018618E">
        <w:rPr>
          <w:rFonts w:ascii="Arial" w:hAnsi="Arial" w:cs="Arial"/>
          <w:b/>
          <w:bCs/>
          <w:sz w:val="20"/>
          <w:szCs w:val="20"/>
        </w:rPr>
        <w:t>31</w:t>
      </w:r>
      <w:r w:rsidRPr="00882667">
        <w:rPr>
          <w:rFonts w:ascii="Arial" w:hAnsi="Arial" w:cs="Arial"/>
          <w:b/>
          <w:bCs/>
          <w:sz w:val="20"/>
          <w:szCs w:val="20"/>
        </w:rPr>
        <w:t>.0</w:t>
      </w:r>
      <w:r w:rsidR="0018618E">
        <w:rPr>
          <w:rFonts w:ascii="Arial" w:hAnsi="Arial" w:cs="Arial"/>
          <w:b/>
          <w:bCs/>
          <w:sz w:val="20"/>
          <w:szCs w:val="20"/>
        </w:rPr>
        <w:t>8</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00970999">
        <w:rPr>
          <w:rFonts w:ascii="Arial" w:hAnsi="Arial" w:cs="Arial"/>
          <w:b/>
          <w:sz w:val="20"/>
          <w:szCs w:val="20"/>
        </w:rPr>
        <w:t>nie mniejszej n</w:t>
      </w:r>
      <w:r w:rsidR="00147BBD">
        <w:rPr>
          <w:rFonts w:ascii="Arial" w:hAnsi="Arial" w:cs="Arial"/>
          <w:b/>
          <w:sz w:val="20"/>
          <w:szCs w:val="20"/>
        </w:rPr>
        <w:t>iż 3</w:t>
      </w:r>
      <w:r w:rsidRPr="00073AA0">
        <w:rPr>
          <w:rFonts w:ascii="Arial" w:hAnsi="Arial" w:cs="Arial"/>
          <w:b/>
          <w:sz w:val="20"/>
          <w:szCs w:val="20"/>
        </w:rPr>
        <w:t>00.000</w:t>
      </w:r>
      <w:r w:rsidR="00A4740A">
        <w:rPr>
          <w:rFonts w:ascii="Arial" w:hAnsi="Arial" w:cs="Arial"/>
          <w:b/>
          <w:sz w:val="20"/>
          <w:szCs w:val="20"/>
        </w:rPr>
        <w:t>,00</w:t>
      </w:r>
      <w:r w:rsidRPr="00073AA0">
        <w:rPr>
          <w:rFonts w:ascii="Arial" w:hAnsi="Arial" w:cs="Arial"/>
          <w:b/>
          <w:sz w:val="20"/>
          <w:szCs w:val="20"/>
        </w:rPr>
        <w:t xml:space="preserve">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sidR="007533CD">
        <w:rPr>
          <w:rFonts w:ascii="Arial" w:hAnsi="Arial" w:cs="Arial"/>
          <w:sz w:val="20"/>
          <w:szCs w:val="20"/>
        </w:rPr>
        <w:t>–</w:t>
      </w:r>
      <w:r w:rsidRPr="00B53C40">
        <w:rPr>
          <w:rFonts w:ascii="Arial" w:hAnsi="Arial" w:cs="Arial"/>
          <w:sz w:val="20"/>
          <w:szCs w:val="20"/>
        </w:rPr>
        <w:t xml:space="preserve">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2C5386">
        <w:rPr>
          <w:rFonts w:ascii="Arial" w:hAnsi="Arial" w:cs="Arial"/>
          <w:sz w:val="20"/>
          <w:szCs w:val="20"/>
        </w:rPr>
        <w:t xml:space="preserve"> r</w:t>
      </w:r>
      <w:r w:rsidR="007533CD">
        <w:rPr>
          <w:rFonts w:ascii="Arial" w:hAnsi="Arial" w:cs="Arial"/>
          <w:sz w:val="20"/>
          <w:szCs w:val="20"/>
        </w:rPr>
        <w:t>.</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sidR="00226FC8">
        <w:rPr>
          <w:rFonts w:ascii="Arial" w:hAnsi="Arial" w:cs="Arial"/>
          <w:b/>
          <w:bCs/>
          <w:sz w:val="20"/>
          <w:szCs w:val="20"/>
        </w:rPr>
        <w:t xml:space="preserve">j </w:t>
      </w:r>
      <w:r w:rsidR="00147BBD">
        <w:rPr>
          <w:rFonts w:ascii="Arial" w:hAnsi="Arial" w:cs="Arial"/>
          <w:b/>
          <w:bCs/>
          <w:sz w:val="20"/>
          <w:szCs w:val="20"/>
        </w:rPr>
        <w:t>co najmniej w ograniczonym zakresie</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7533CD">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sidR="00666033">
        <w:rPr>
          <w:rFonts w:ascii="Arial" w:hAnsi="Arial" w:cs="Arial"/>
          <w:b/>
          <w:bCs/>
          <w:sz w:val="20"/>
          <w:szCs w:val="20"/>
        </w:rPr>
        <w:t> </w:t>
      </w:r>
      <w:r w:rsidRPr="00B53C40">
        <w:rPr>
          <w:rFonts w:ascii="Arial" w:hAnsi="Arial" w:cs="Arial"/>
          <w:b/>
          <w:bCs/>
          <w:sz w:val="20"/>
          <w:szCs w:val="20"/>
        </w:rPr>
        <w:t xml:space="preserve">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6130F2" w:rsidRDefault="00CE58F5" w:rsidP="00331E76">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r w:rsidR="007533CD">
        <w:rPr>
          <w:rFonts w:ascii="Arial" w:hAnsi="Arial" w:cs="Arial"/>
          <w:sz w:val="20"/>
          <w:szCs w:val="20"/>
        </w:rPr>
        <w:t xml:space="preserve"> </w:t>
      </w:r>
      <w:r w:rsidRPr="007533CD">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sidRPr="007533CD">
        <w:rPr>
          <w:rFonts w:ascii="Arial" w:hAnsi="Arial" w:cs="Arial"/>
          <w:sz w:val="20"/>
          <w:szCs w:val="20"/>
        </w:rPr>
        <w:t xml:space="preserve"> lub przebudowę</w:t>
      </w:r>
      <w:r w:rsidR="00BE0899">
        <w:rPr>
          <w:rFonts w:ascii="Arial" w:hAnsi="Arial" w:cs="Arial"/>
          <w:sz w:val="20"/>
          <w:szCs w:val="20"/>
        </w:rPr>
        <w:t xml:space="preserve"> </w:t>
      </w:r>
      <w:r w:rsidR="00147BBD">
        <w:rPr>
          <w:rFonts w:ascii="Arial" w:hAnsi="Arial" w:cs="Arial"/>
          <w:sz w:val="20"/>
          <w:szCs w:val="20"/>
        </w:rPr>
        <w:t xml:space="preserve">ciągu pieszo – rowerowego, drogi rowerowej lub chodnika o </w:t>
      </w:r>
      <w:r w:rsidR="00ED4922">
        <w:rPr>
          <w:rFonts w:ascii="Arial" w:hAnsi="Arial" w:cs="Arial"/>
          <w:sz w:val="20"/>
          <w:szCs w:val="20"/>
        </w:rPr>
        <w:t>nawierzchni bitumicznej</w:t>
      </w:r>
      <w:r w:rsidR="00147BBD">
        <w:rPr>
          <w:rFonts w:ascii="Arial" w:hAnsi="Arial" w:cs="Arial"/>
          <w:sz w:val="20"/>
          <w:szCs w:val="20"/>
        </w:rPr>
        <w:t xml:space="preserve"> o długości nie mniejszej n</w:t>
      </w:r>
      <w:r w:rsidR="00D71223">
        <w:rPr>
          <w:rFonts w:ascii="Arial" w:hAnsi="Arial" w:cs="Arial"/>
          <w:sz w:val="20"/>
          <w:szCs w:val="20"/>
        </w:rPr>
        <w:t>iż 3</w:t>
      </w:r>
      <w:r w:rsidR="00147BBD">
        <w:rPr>
          <w:rFonts w:ascii="Arial" w:hAnsi="Arial" w:cs="Arial"/>
          <w:sz w:val="20"/>
          <w:szCs w:val="20"/>
        </w:rPr>
        <w:t>00 m</w:t>
      </w:r>
      <w:r w:rsidR="00326DB2">
        <w:rPr>
          <w:rFonts w:ascii="Arial" w:hAnsi="Arial" w:cs="Arial"/>
          <w:sz w:val="20"/>
          <w:szCs w:val="20"/>
        </w:rPr>
        <w:t>.</w:t>
      </w:r>
    </w:p>
    <w:p w:rsidR="00331E76" w:rsidRDefault="00331E76" w:rsidP="00331E76">
      <w:pPr>
        <w:suppressAutoHyphens w:val="0"/>
        <w:spacing w:before="40"/>
        <w:jc w:val="both"/>
        <w:rPr>
          <w:rFonts w:ascii="Arial" w:hAnsi="Arial" w:cs="Arial"/>
          <w:sz w:val="20"/>
          <w:szCs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71223" w:rsidRDefault="00D71223" w:rsidP="00D71223">
      <w:pPr>
        <w:pStyle w:val="Standard"/>
        <w:tabs>
          <w:tab w:val="left" w:pos="426"/>
        </w:tabs>
        <w:spacing w:before="120"/>
        <w:ind w:left="426"/>
        <w:jc w:val="both"/>
      </w:pPr>
    </w:p>
    <w:p w:rsidR="00D71223" w:rsidRPr="00D71223" w:rsidRDefault="00D71223" w:rsidP="00D71223">
      <w:pPr>
        <w:pStyle w:val="Standard"/>
        <w:tabs>
          <w:tab w:val="left" w:pos="426"/>
        </w:tabs>
        <w:spacing w:before="120"/>
        <w:ind w:left="426"/>
        <w:jc w:val="both"/>
      </w:pP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CA6EB7">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CA6EB7">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r w:rsidR="00D71223">
        <w:rPr>
          <w:rFonts w:ascii="Arial" w:hAnsi="Arial"/>
          <w:b/>
          <w:sz w:val="20"/>
        </w:rPr>
        <w:t>pkt.</w:t>
      </w:r>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D71223">
        <w:rPr>
          <w:b/>
        </w:rPr>
        <w:t>35</w:t>
      </w:r>
      <w:r w:rsidR="00F3391F" w:rsidRPr="00706E8C">
        <w:rPr>
          <w:b/>
        </w:rPr>
        <w:t> 000,00 PLN</w:t>
      </w:r>
      <w:r w:rsidR="00F3391F" w:rsidRPr="00706E8C">
        <w:t xml:space="preserve"> (słownie: </w:t>
      </w:r>
      <w:r w:rsidR="00F9063B">
        <w:t>trzydzieści</w:t>
      </w:r>
      <w:r w:rsidR="00A008E7">
        <w:t xml:space="preserve"> </w:t>
      </w:r>
      <w:r w:rsidR="00D71223">
        <w:t xml:space="preserve">pięć </w:t>
      </w:r>
      <w:r w:rsidR="00A008E7">
        <w:t>tysięcy</w:t>
      </w:r>
      <w:r w:rsidR="00F3391F" w:rsidRPr="00706E8C">
        <w:t xml:space="preserve"> złotych</w:t>
      </w:r>
      <w:r w:rsidR="00F3391F">
        <w:t xml:space="preserve"> 00/100)</w:t>
      </w:r>
      <w:r w:rsidR="007F0C0A">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lastRenderedPageBreak/>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4A72B6">
        <w:rPr>
          <w:rFonts w:ascii="Arial" w:hAnsi="Arial" w:cs="Arial"/>
          <w:b/>
          <w:sz w:val="20"/>
          <w:szCs w:val="20"/>
        </w:rPr>
        <w:t>5</w:t>
      </w:r>
      <w:r w:rsidR="00F3391F" w:rsidRPr="00F3391F">
        <w:rPr>
          <w:rFonts w:ascii="Arial" w:hAnsi="Arial" w:cs="Arial"/>
          <w:b/>
          <w:sz w:val="20"/>
          <w:szCs w:val="20"/>
        </w:rPr>
        <w:t>% ceny całkowitej podanej w</w:t>
      </w:r>
      <w:r w:rsidR="00353FE4">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lastRenderedPageBreak/>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A4740A"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lastRenderedPageBreak/>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D71223" w:rsidP="00D71223">
            <w:pPr>
              <w:tabs>
                <w:tab w:val="left" w:pos="360"/>
              </w:tabs>
              <w:jc w:val="center"/>
            </w:pPr>
            <w:r>
              <w:rPr>
                <w:rFonts w:ascii="Arial" w:hAnsi="Arial"/>
                <w:b/>
                <w:sz w:val="20"/>
                <w:lang w:eastAsia="pl-PL"/>
              </w:rPr>
              <w:t>4</w:t>
            </w:r>
            <w:r w:rsidR="00F3391F">
              <w:rPr>
                <w:rFonts w:ascii="Arial" w:hAnsi="Arial"/>
                <w:b/>
                <w:sz w:val="20"/>
                <w:lang w:eastAsia="pl-PL"/>
              </w:rPr>
              <w:t xml:space="preserve"> </w:t>
            </w:r>
            <w:r>
              <w:rPr>
                <w:rFonts w:ascii="Arial" w:hAnsi="Arial"/>
                <w:b/>
                <w:sz w:val="20"/>
                <w:lang w:eastAsia="pl-PL"/>
              </w:rPr>
              <w:t>lutego</w:t>
            </w:r>
            <w:r w:rsidR="00A1450A" w:rsidRPr="002E0CC1">
              <w:rPr>
                <w:rFonts w:ascii="Arial" w:hAnsi="Arial"/>
                <w:b/>
                <w:sz w:val="20"/>
                <w:lang w:eastAsia="pl-PL"/>
              </w:rPr>
              <w:t xml:space="preserve"> </w:t>
            </w:r>
            <w:r w:rsidR="00613AEA" w:rsidRPr="002E0CC1">
              <w:rPr>
                <w:rFonts w:ascii="Arial" w:hAnsi="Arial"/>
                <w:b/>
                <w:sz w:val="20"/>
                <w:lang w:eastAsia="pl-PL"/>
              </w:rPr>
              <w:t>20</w:t>
            </w:r>
            <w:r>
              <w:rPr>
                <w:rFonts w:ascii="Arial" w:hAnsi="Arial"/>
                <w:b/>
                <w:sz w:val="20"/>
                <w:lang w:eastAsia="pl-PL"/>
              </w:rPr>
              <w:t>20</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D71223">
        <w:rPr>
          <w:rFonts w:ascii="Arial" w:hAnsi="Arial"/>
          <w:b/>
          <w:sz w:val="18"/>
          <w:szCs w:val="18"/>
        </w:rPr>
        <w:t>2</w:t>
      </w:r>
      <w:r w:rsidR="00F606D6" w:rsidRPr="007431F4">
        <w:rPr>
          <w:rFonts w:ascii="Arial" w:hAnsi="Arial"/>
          <w:b/>
          <w:sz w:val="18"/>
          <w:szCs w:val="18"/>
        </w:rPr>
        <w:t>.20</w:t>
      </w:r>
      <w:r w:rsidR="00D71223">
        <w:rPr>
          <w:rFonts w:ascii="Arial" w:hAnsi="Arial"/>
          <w:b/>
          <w:sz w:val="18"/>
          <w:szCs w:val="18"/>
        </w:rPr>
        <w:t>20</w:t>
      </w:r>
      <w:r w:rsidRPr="00415434">
        <w:rPr>
          <w:rFonts w:ascii="Arial" w:hAnsi="Arial"/>
          <w:sz w:val="18"/>
          <w:szCs w:val="18"/>
        </w:rPr>
        <w:tab/>
      </w:r>
      <w:r w:rsidRPr="00415434">
        <w:rPr>
          <w:rFonts w:ascii="Arial" w:hAnsi="Arial"/>
          <w:sz w:val="18"/>
          <w:szCs w:val="18"/>
        </w:rPr>
        <w:tab/>
      </w:r>
    </w:p>
    <w:p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D71223" w:rsidRPr="00D71223">
        <w:rPr>
          <w:rFonts w:ascii="Arial" w:hAnsi="Arial"/>
          <w:b/>
          <w:sz w:val="20"/>
          <w:szCs w:val="20"/>
        </w:rPr>
        <w:t>B</w:t>
      </w:r>
      <w:r w:rsidR="002233D2">
        <w:rPr>
          <w:rFonts w:ascii="Arial" w:hAnsi="Arial"/>
          <w:b/>
          <w:sz w:val="20"/>
          <w:szCs w:val="20"/>
        </w:rPr>
        <w:t>udowa łącznika spinającego euro</w:t>
      </w:r>
      <w:r w:rsidR="00D71223" w:rsidRPr="00D71223">
        <w:rPr>
          <w:rFonts w:ascii="Arial" w:hAnsi="Arial"/>
          <w:b/>
          <w:sz w:val="20"/>
          <w:szCs w:val="20"/>
        </w:rPr>
        <w:t>regionalne trasy rowerowe ER2 – Liczyrzepa z ER6 Dolina Bobru</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rsidR="00445C7C" w:rsidRPr="00F606D6" w:rsidRDefault="00445C7C"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D71223">
        <w:rPr>
          <w:rFonts w:ascii="Arial" w:hAnsi="Arial"/>
          <w:b/>
          <w:sz w:val="20"/>
          <w:lang w:eastAsia="pl-PL"/>
        </w:rPr>
        <w:t>4</w:t>
      </w:r>
      <w:r w:rsidR="00F9063B">
        <w:rPr>
          <w:rFonts w:ascii="Arial" w:hAnsi="Arial"/>
          <w:b/>
          <w:sz w:val="20"/>
          <w:lang w:eastAsia="pl-PL"/>
        </w:rPr>
        <w:t xml:space="preserve"> </w:t>
      </w:r>
      <w:r w:rsidR="00D71223">
        <w:rPr>
          <w:rFonts w:ascii="Arial" w:hAnsi="Arial"/>
          <w:b/>
          <w:sz w:val="20"/>
          <w:lang w:eastAsia="pl-PL"/>
        </w:rPr>
        <w:t>lutego</w:t>
      </w:r>
      <w:r w:rsidR="00F9063B" w:rsidRPr="002E0CC1">
        <w:rPr>
          <w:rFonts w:ascii="Arial" w:hAnsi="Arial"/>
          <w:b/>
          <w:sz w:val="20"/>
          <w:lang w:eastAsia="pl-PL"/>
        </w:rPr>
        <w:t xml:space="preserve"> 20</w:t>
      </w:r>
      <w:r w:rsidR="00D71223">
        <w:rPr>
          <w:rFonts w:ascii="Arial" w:hAnsi="Arial"/>
          <w:b/>
          <w:sz w:val="20"/>
          <w:lang w:eastAsia="pl-PL"/>
        </w:rPr>
        <w:t>20</w:t>
      </w:r>
      <w:r w:rsidR="00F9063B" w:rsidRPr="002E0CC1">
        <w:rPr>
          <w:rFonts w:ascii="Arial" w:hAnsi="Arial"/>
          <w:b/>
          <w:sz w:val="20"/>
          <w:lang w:eastAsia="pl-PL"/>
        </w:rPr>
        <w:t xml:space="preserve"> r.</w:t>
      </w:r>
      <w:r w:rsidR="00F9063B">
        <w:rPr>
          <w:rFonts w:ascii="Arial" w:hAnsi="Arial"/>
          <w:b/>
          <w:sz w:val="20"/>
          <w:lang w:eastAsia="pl-PL"/>
        </w:rPr>
        <w:t xml:space="preserve">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D71223" w:rsidP="00D71223">
            <w:pPr>
              <w:tabs>
                <w:tab w:val="left" w:pos="360"/>
              </w:tabs>
              <w:jc w:val="center"/>
            </w:pPr>
            <w:r>
              <w:rPr>
                <w:rFonts w:ascii="Arial" w:hAnsi="Arial"/>
                <w:b/>
                <w:sz w:val="20"/>
                <w:lang w:eastAsia="pl-PL"/>
              </w:rPr>
              <w:t>4</w:t>
            </w:r>
            <w:r w:rsidR="00F9063B">
              <w:rPr>
                <w:rFonts w:ascii="Arial" w:hAnsi="Arial"/>
                <w:b/>
                <w:sz w:val="20"/>
                <w:lang w:eastAsia="pl-PL"/>
              </w:rPr>
              <w:t xml:space="preserve"> </w:t>
            </w:r>
            <w:r>
              <w:rPr>
                <w:rFonts w:ascii="Arial" w:hAnsi="Arial"/>
                <w:b/>
                <w:sz w:val="20"/>
                <w:lang w:eastAsia="pl-PL"/>
              </w:rPr>
              <w:t>lutego 2020</w:t>
            </w:r>
            <w:r w:rsidR="00F9063B"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D71223" w:rsidRDefault="00D71223" w:rsidP="00D71223">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71223" w:rsidRDefault="00D71223" w:rsidP="00D71223">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71223" w:rsidRDefault="00D71223" w:rsidP="00D71223">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 xml:space="preserve">Cena ryczałtowa brutto oferty = wartość ryczałtowa netto oferty + podatek VAT, </w:t>
      </w:r>
      <w:r>
        <w:rPr>
          <w:rFonts w:ascii="Arial" w:hAnsi="Arial"/>
          <w:sz w:val="20"/>
        </w:rPr>
        <w:t>gdzie podatek VAT należy obliczyć z zaokrągleniem do dwóch miejsc po przecinku.</w:t>
      </w:r>
    </w:p>
    <w:p w:rsidR="00D71223" w:rsidRDefault="00D71223" w:rsidP="00D71223">
      <w:pPr>
        <w:tabs>
          <w:tab w:val="left" w:pos="741"/>
        </w:tabs>
        <w:spacing w:before="40"/>
        <w:ind w:left="709" w:hanging="345"/>
        <w:jc w:val="both"/>
      </w:pPr>
      <w:r>
        <w:rPr>
          <w:rFonts w:ascii="Arial" w:hAnsi="Arial"/>
          <w:sz w:val="20"/>
        </w:rPr>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D6573F" w:rsidRPr="00477197" w:rsidRDefault="00D71223" w:rsidP="00D71223">
      <w:pPr>
        <w:pStyle w:val="Akapitzlist"/>
        <w:numPr>
          <w:ilvl w:val="0"/>
          <w:numId w:val="46"/>
        </w:numPr>
        <w:tabs>
          <w:tab w:val="left" w:pos="741"/>
        </w:tabs>
        <w:spacing w:before="40"/>
        <w:ind w:left="709"/>
        <w:jc w:val="both"/>
        <w:rPr>
          <w:rFonts w:ascii="Arial" w:hAnsi="Arial" w:cs="Arial"/>
          <w:sz w:val="20"/>
          <w:szCs w:val="20"/>
        </w:rPr>
      </w:pPr>
      <w:r>
        <w:rPr>
          <w:rFonts w:ascii="Arial" w:hAnsi="Arial"/>
          <w:sz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71223" w:rsidRDefault="00D6573F" w:rsidP="00D71223">
      <w:pPr>
        <w:ind w:left="709" w:hanging="425"/>
        <w:jc w:val="both"/>
      </w:pPr>
      <w:r>
        <w:rPr>
          <w:rFonts w:ascii="Arial" w:hAnsi="Arial"/>
          <w:sz w:val="20"/>
        </w:rPr>
        <w:t>1.</w:t>
      </w:r>
      <w:r>
        <w:rPr>
          <w:rFonts w:ascii="Arial" w:hAnsi="Arial"/>
          <w:sz w:val="20"/>
        </w:rPr>
        <w:tab/>
      </w:r>
      <w:r w:rsidR="00D71223">
        <w:rPr>
          <w:rFonts w:ascii="Arial" w:hAnsi="Arial"/>
          <w:sz w:val="20"/>
        </w:rPr>
        <w:t>Oferty zostaną ocenione przez Zamawiającego w oparciu o</w:t>
      </w:r>
      <w:r w:rsidR="00D71223">
        <w:rPr>
          <w:rFonts w:ascii="Arial" w:hAnsi="Arial"/>
          <w:b/>
          <w:sz w:val="20"/>
        </w:rPr>
        <w:t xml:space="preserve"> </w:t>
      </w:r>
      <w:r w:rsidR="00D71223">
        <w:rPr>
          <w:rFonts w:ascii="Arial" w:hAnsi="Arial"/>
          <w:sz w:val="20"/>
        </w:rPr>
        <w:t xml:space="preserve">następujące </w:t>
      </w:r>
      <w:r w:rsidR="00D71223">
        <w:rPr>
          <w:rFonts w:ascii="Arial" w:hAnsi="Arial"/>
          <w:b/>
          <w:sz w:val="20"/>
        </w:rPr>
        <w:t>kryteria:</w:t>
      </w:r>
    </w:p>
    <w:p w:rsidR="00D71223" w:rsidRPr="00733D07" w:rsidRDefault="00D71223" w:rsidP="00D71223">
      <w:pPr>
        <w:ind w:left="728" w:hanging="19"/>
        <w:jc w:val="both"/>
        <w:rPr>
          <w:rFonts w:ascii="Arial" w:hAnsi="Arial"/>
          <w:b/>
          <w:bCs/>
          <w:sz w:val="20"/>
        </w:rPr>
      </w:pPr>
      <w:r>
        <w:rPr>
          <w:rFonts w:ascii="Arial" w:hAnsi="Arial"/>
          <w:sz w:val="20"/>
        </w:rPr>
        <w:t xml:space="preserve">1) </w:t>
      </w:r>
      <w:r>
        <w:rPr>
          <w:rFonts w:ascii="Arial" w:hAnsi="Arial"/>
          <w:b/>
          <w:sz w:val="20"/>
        </w:rPr>
        <w:t>Cena</w:t>
      </w:r>
      <w:r>
        <w:rPr>
          <w:rFonts w:ascii="Arial" w:hAnsi="Arial"/>
          <w:sz w:val="20"/>
        </w:rPr>
        <w:t xml:space="preserve"> – </w:t>
      </w:r>
      <w:r>
        <w:rPr>
          <w:rFonts w:ascii="Arial" w:hAnsi="Arial"/>
          <w:b/>
          <w:bCs/>
          <w:sz w:val="20"/>
        </w:rPr>
        <w:t xml:space="preserve">60 % </w:t>
      </w:r>
    </w:p>
    <w:p w:rsidR="00D71223" w:rsidRDefault="00D71223" w:rsidP="00D71223">
      <w:pPr>
        <w:ind w:left="728" w:hanging="19"/>
        <w:jc w:val="both"/>
      </w:pPr>
      <w:r>
        <w:rPr>
          <w:rFonts w:ascii="Arial" w:hAnsi="Arial"/>
          <w:sz w:val="20"/>
        </w:rPr>
        <w:t xml:space="preserve">2) </w:t>
      </w:r>
      <w:r>
        <w:rPr>
          <w:rFonts w:ascii="Arial" w:hAnsi="Arial"/>
          <w:b/>
          <w:sz w:val="20"/>
        </w:rPr>
        <w:t>Okres gwarancji na wykonane roboty budowlane</w:t>
      </w:r>
      <w:r>
        <w:rPr>
          <w:rFonts w:ascii="Arial" w:hAnsi="Arial"/>
          <w:sz w:val="20"/>
        </w:rPr>
        <w:t xml:space="preserve"> – </w:t>
      </w:r>
      <w:r>
        <w:rPr>
          <w:rFonts w:ascii="Arial" w:hAnsi="Arial"/>
          <w:b/>
          <w:sz w:val="20"/>
        </w:rPr>
        <w:t>40 %</w:t>
      </w:r>
      <w:r>
        <w:rPr>
          <w:rFonts w:ascii="Arial" w:hAnsi="Arial"/>
          <w:sz w:val="20"/>
        </w:rPr>
        <w:t xml:space="preserve">  </w:t>
      </w:r>
      <w:r>
        <w:rPr>
          <w:rFonts w:ascii="Arial" w:hAnsi="Arial"/>
          <w:sz w:val="20"/>
        </w:rPr>
        <w:tab/>
      </w:r>
      <w:r>
        <w:rPr>
          <w:rFonts w:ascii="Arial" w:hAnsi="Arial"/>
          <w:sz w:val="20"/>
        </w:rPr>
        <w:tab/>
      </w:r>
    </w:p>
    <w:p w:rsidR="00D71223" w:rsidRDefault="00D71223" w:rsidP="00D71223">
      <w:pPr>
        <w:pStyle w:val="Tekstpodstawowy22"/>
        <w:tabs>
          <w:tab w:val="left" w:pos="1276"/>
          <w:tab w:val="left" w:pos="2910"/>
        </w:tabs>
        <w:spacing w:after="0" w:line="240" w:lineRule="auto"/>
        <w:ind w:left="1276" w:hanging="567"/>
        <w:rPr>
          <w:rFonts w:ascii="Arial" w:hAnsi="Arial"/>
          <w:b/>
          <w:sz w:val="20"/>
          <w:u w:val="single"/>
          <w:lang w:eastAsia="pl-PL"/>
        </w:rPr>
      </w:pPr>
    </w:p>
    <w:p w:rsidR="00D71223" w:rsidRDefault="00D71223" w:rsidP="00D71223">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Pr>
          <w:rFonts w:ascii="Arial" w:hAnsi="Arial"/>
          <w:b/>
          <w:sz w:val="20"/>
          <w:u w:val="single"/>
        </w:rPr>
        <w:t>Cena – 60 %</w:t>
      </w:r>
    </w:p>
    <w:p w:rsidR="00D71223" w:rsidRDefault="00D71223" w:rsidP="00D71223">
      <w:pPr>
        <w:pStyle w:val="BodyText21"/>
        <w:ind w:left="993" w:hanging="283"/>
      </w:pPr>
      <w:r>
        <w:rPr>
          <w:rFonts w:ascii="Arial" w:hAnsi="Arial"/>
          <w:sz w:val="20"/>
        </w:rPr>
        <w:t xml:space="preserve">a) Kryterium to będzie oceniane na podstawie ceny brutto za wykonanie całości przedmiotu zamówienia, określonej na podstawie danych podanych przez Wykonawcę w </w:t>
      </w:r>
      <w:r>
        <w:rPr>
          <w:rFonts w:ascii="Arial" w:hAnsi="Arial"/>
          <w:sz w:val="20"/>
          <w:lang w:eastAsia="pl-PL"/>
        </w:rPr>
        <w:t xml:space="preserve">pkt 4.3. lit a) </w:t>
      </w:r>
      <w:r>
        <w:rPr>
          <w:rFonts w:ascii="Arial" w:hAnsi="Arial"/>
          <w:sz w:val="20"/>
        </w:rPr>
        <w:t>Formularza Oferty.</w:t>
      </w:r>
    </w:p>
    <w:p w:rsidR="00D71223" w:rsidRDefault="00D71223" w:rsidP="00D71223">
      <w:pPr>
        <w:pStyle w:val="BodyText21"/>
        <w:spacing w:before="120"/>
        <w:ind w:left="993" w:hanging="283"/>
      </w:pPr>
      <w:r>
        <w:rPr>
          <w:rFonts w:ascii="Arial" w:hAnsi="Arial"/>
          <w:sz w:val="20"/>
          <w:lang w:eastAsia="pl-PL"/>
        </w:rPr>
        <w:lastRenderedPageBreak/>
        <w:t>b) W kryterium „Cena” - Oferta otrzyma zaokrągloną do dwóch miejsc po przecinku ilość punktów wynikającą z działania:</w:t>
      </w:r>
    </w:p>
    <w:p w:rsidR="00D71223" w:rsidRDefault="00D71223" w:rsidP="00D71223">
      <w:pPr>
        <w:pStyle w:val="BodyText21"/>
        <w:ind w:left="3402"/>
      </w:pPr>
      <w:r>
        <w:rPr>
          <w:rFonts w:ascii="Arial" w:hAnsi="Arial"/>
          <w:sz w:val="20"/>
          <w:lang w:eastAsia="pl-PL"/>
        </w:rPr>
        <w:t>Pi (C) =</w:t>
      </w:r>
      <w:r>
        <w:rPr>
          <w:rFonts w:ascii="Arial" w:hAnsi="Arial"/>
          <w:sz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1" o:title=""/>
          </v:shape>
          <o:OLEObject Type="Embed" ProgID="Equation.3" ShapeID="_x0000_i1025" DrawAspect="Content" ObjectID="_1640763242" r:id="rId12"/>
        </w:object>
      </w:r>
      <w:r>
        <w:rPr>
          <w:rFonts w:ascii="Arial" w:hAnsi="Arial"/>
          <w:sz w:val="20"/>
        </w:rPr>
        <w:t xml:space="preserve"> • Max (C)</w:t>
      </w:r>
    </w:p>
    <w:p w:rsidR="00D71223" w:rsidRDefault="00D71223" w:rsidP="00D71223">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71223" w:rsidTr="00D71223">
        <w:tc>
          <w:tcPr>
            <w:tcW w:w="1892" w:type="dxa"/>
            <w:tcBorders>
              <w:top w:val="single" w:sz="4" w:space="0" w:color="000001"/>
              <w:left w:val="single" w:sz="4" w:space="0" w:color="000001"/>
              <w:bottom w:val="single" w:sz="4" w:space="0" w:color="000001"/>
            </w:tcBorders>
            <w:shd w:val="clear" w:color="auto" w:fill="auto"/>
          </w:tcPr>
          <w:p w:rsidR="00D71223" w:rsidRDefault="00D71223" w:rsidP="00D71223">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71223" w:rsidRDefault="00D71223" w:rsidP="00D71223">
            <w:pPr>
              <w:pStyle w:val="BodyText21"/>
              <w:ind w:left="0"/>
            </w:pPr>
            <w:r>
              <w:rPr>
                <w:rFonts w:ascii="Arial" w:hAnsi="Arial"/>
                <w:sz w:val="18"/>
                <w:lang w:eastAsia="pl-PL"/>
              </w:rPr>
              <w:t>ilość punktów jakie otrzyma oferta „i” (badana) za kryterium „Cena”;</w:t>
            </w:r>
          </w:p>
        </w:tc>
      </w:tr>
      <w:tr w:rsidR="00D71223" w:rsidTr="00D71223">
        <w:tc>
          <w:tcPr>
            <w:tcW w:w="1892" w:type="dxa"/>
            <w:tcBorders>
              <w:top w:val="single" w:sz="4" w:space="0" w:color="000001"/>
              <w:left w:val="single" w:sz="4" w:space="0" w:color="000001"/>
              <w:bottom w:val="single" w:sz="4" w:space="0" w:color="000001"/>
            </w:tcBorders>
            <w:shd w:val="clear" w:color="auto" w:fill="auto"/>
          </w:tcPr>
          <w:p w:rsidR="00D71223" w:rsidRDefault="00D71223" w:rsidP="00D71223">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71223" w:rsidRDefault="00D71223" w:rsidP="00D71223">
            <w:pPr>
              <w:pStyle w:val="BodyText21"/>
              <w:ind w:left="0"/>
            </w:pPr>
            <w:r>
              <w:rPr>
                <w:rFonts w:ascii="Arial" w:hAnsi="Arial"/>
                <w:sz w:val="18"/>
                <w:lang w:eastAsia="pl-PL"/>
              </w:rPr>
              <w:t>najniższa cena spośród wszystkich ważnych i nieodrzuconych ofert;</w:t>
            </w:r>
          </w:p>
        </w:tc>
      </w:tr>
      <w:tr w:rsidR="00D71223" w:rsidTr="00D71223">
        <w:tc>
          <w:tcPr>
            <w:tcW w:w="1892" w:type="dxa"/>
            <w:tcBorders>
              <w:top w:val="single" w:sz="4" w:space="0" w:color="000001"/>
              <w:left w:val="single" w:sz="4" w:space="0" w:color="000001"/>
              <w:bottom w:val="single" w:sz="4" w:space="0" w:color="000001"/>
            </w:tcBorders>
            <w:shd w:val="clear" w:color="auto" w:fill="auto"/>
          </w:tcPr>
          <w:p w:rsidR="00D71223" w:rsidRDefault="00D71223" w:rsidP="00D71223">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71223" w:rsidRDefault="00D71223" w:rsidP="00D71223">
            <w:pPr>
              <w:pStyle w:val="BodyText21"/>
              <w:ind w:left="0"/>
            </w:pPr>
            <w:r>
              <w:rPr>
                <w:rFonts w:ascii="Arial" w:hAnsi="Arial"/>
                <w:sz w:val="18"/>
                <w:lang w:eastAsia="pl-PL"/>
              </w:rPr>
              <w:t>cena oferty “i”;</w:t>
            </w:r>
          </w:p>
        </w:tc>
      </w:tr>
      <w:tr w:rsidR="00D71223" w:rsidTr="00D71223">
        <w:tc>
          <w:tcPr>
            <w:tcW w:w="1892" w:type="dxa"/>
            <w:tcBorders>
              <w:top w:val="single" w:sz="4" w:space="0" w:color="000001"/>
              <w:left w:val="single" w:sz="4" w:space="0" w:color="000001"/>
              <w:bottom w:val="single" w:sz="4" w:space="0" w:color="000001"/>
            </w:tcBorders>
            <w:shd w:val="clear" w:color="auto" w:fill="auto"/>
          </w:tcPr>
          <w:p w:rsidR="00D71223" w:rsidRDefault="00D71223" w:rsidP="00D71223">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71223" w:rsidRDefault="00D71223" w:rsidP="00D71223">
            <w:pPr>
              <w:pStyle w:val="BodyText21"/>
              <w:ind w:left="0"/>
            </w:pPr>
            <w:r>
              <w:rPr>
                <w:rFonts w:ascii="Arial" w:hAnsi="Arial"/>
                <w:sz w:val="18"/>
                <w:lang w:eastAsia="pl-PL"/>
              </w:rPr>
              <w:t>maksymalna ilość punktów jakie może otrzymać oferta za kryterium „Cena" - 60.</w:t>
            </w:r>
          </w:p>
        </w:tc>
      </w:tr>
    </w:tbl>
    <w:p w:rsidR="00D71223" w:rsidRPr="00AC0ABA" w:rsidRDefault="00D71223" w:rsidP="00D71223">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D71223" w:rsidRDefault="00D71223" w:rsidP="00D71223">
      <w:pPr>
        <w:ind w:left="728" w:hanging="19"/>
        <w:jc w:val="both"/>
        <w:rPr>
          <w:rFonts w:ascii="Arial" w:hAnsi="Arial"/>
          <w:b/>
          <w:sz w:val="20"/>
          <w:u w:val="single"/>
          <w:lang w:eastAsia="pl-PL"/>
        </w:rPr>
      </w:pPr>
    </w:p>
    <w:p w:rsidR="00D71223" w:rsidRDefault="00D71223" w:rsidP="00D71223">
      <w:pPr>
        <w:ind w:left="728" w:hanging="19"/>
        <w:jc w:val="both"/>
      </w:pPr>
      <w:r>
        <w:rPr>
          <w:rFonts w:ascii="Arial" w:hAnsi="Arial"/>
          <w:b/>
          <w:sz w:val="20"/>
          <w:u w:val="single"/>
          <w:lang w:eastAsia="pl-PL"/>
        </w:rPr>
        <w:t xml:space="preserve">Ad 1.2). </w:t>
      </w:r>
      <w:r>
        <w:rPr>
          <w:rFonts w:ascii="Arial" w:hAnsi="Arial"/>
          <w:b/>
          <w:sz w:val="20"/>
          <w:u w:val="single"/>
        </w:rPr>
        <w:t>Okres gwarancji na wykonane roboty budowlane</w:t>
      </w:r>
      <w:r>
        <w:rPr>
          <w:rFonts w:ascii="Arial" w:hAnsi="Arial"/>
          <w:sz w:val="20"/>
          <w:u w:val="single"/>
        </w:rPr>
        <w:t xml:space="preserve"> – </w:t>
      </w:r>
      <w:r>
        <w:rPr>
          <w:rFonts w:ascii="Arial" w:hAnsi="Arial"/>
          <w:b/>
          <w:sz w:val="20"/>
          <w:u w:val="single"/>
        </w:rPr>
        <w:t>40 %</w:t>
      </w:r>
      <w:r>
        <w:rPr>
          <w:rFonts w:ascii="Arial" w:hAnsi="Arial"/>
          <w:sz w:val="20"/>
          <w:u w:val="single"/>
        </w:rPr>
        <w:t xml:space="preserve"> </w:t>
      </w:r>
    </w:p>
    <w:p w:rsidR="00D71223" w:rsidRDefault="00D71223" w:rsidP="00D71223">
      <w:pPr>
        <w:tabs>
          <w:tab w:val="left" w:pos="1276"/>
        </w:tabs>
        <w:ind w:left="709"/>
        <w:jc w:val="both"/>
        <w:rPr>
          <w:rFonts w:ascii="Arial" w:hAnsi="Arial"/>
          <w:sz w:val="4"/>
          <w:u w:val="single"/>
          <w:lang w:eastAsia="pl-PL"/>
        </w:rPr>
      </w:pPr>
    </w:p>
    <w:p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Pr>
          <w:rFonts w:ascii="Arial" w:hAnsi="Arial" w:cs="Arial"/>
          <w:sz w:val="20"/>
          <w:szCs w:val="20"/>
          <w:lang w:eastAsia="pl-PL"/>
        </w:rPr>
        <w:t>b) F</w:t>
      </w:r>
      <w:r w:rsidRPr="00B7395D">
        <w:rPr>
          <w:rFonts w:ascii="Arial" w:hAnsi="Arial" w:cs="Arial"/>
          <w:sz w:val="20"/>
          <w:szCs w:val="20"/>
          <w:lang w:eastAsia="pl-PL"/>
        </w:rPr>
        <w:t>ormularza oferty.</w:t>
      </w:r>
    </w:p>
    <w:p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7F0C0A">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D71223" w:rsidRDefault="00D71223" w:rsidP="00D71223">
      <w:pPr>
        <w:pStyle w:val="BodyText21"/>
        <w:numPr>
          <w:ilvl w:val="0"/>
          <w:numId w:val="21"/>
        </w:numPr>
        <w:ind w:left="993"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sz w:val="20"/>
          <w:szCs w:val="20"/>
        </w:rPr>
        <w:t xml:space="preserve">to </w:t>
      </w:r>
      <w:r w:rsidR="007F0C0A">
        <w:rPr>
          <w:rFonts w:ascii="Arial" w:hAnsi="Arial" w:cs="Arial"/>
          <w:b/>
          <w:sz w:val="20"/>
          <w:szCs w:val="20"/>
        </w:rPr>
        <w:t>60</w:t>
      </w:r>
      <w:r w:rsidRPr="00B7395D">
        <w:rPr>
          <w:rFonts w:ascii="Arial" w:hAnsi="Arial" w:cs="Arial"/>
          <w:b/>
          <w:sz w:val="20"/>
          <w:szCs w:val="20"/>
        </w:rPr>
        <w:t xml:space="preserve"> miesi</w:t>
      </w:r>
      <w:r>
        <w:rPr>
          <w:rFonts w:ascii="Arial" w:hAnsi="Arial" w:cs="Arial"/>
          <w:b/>
          <w:sz w:val="20"/>
          <w:szCs w:val="20"/>
        </w:rPr>
        <w:t>ęcy</w:t>
      </w:r>
      <w:r w:rsidRPr="00B7395D">
        <w:rPr>
          <w:rFonts w:ascii="Arial" w:hAnsi="Arial" w:cs="Arial"/>
          <w:sz w:val="20"/>
          <w:szCs w:val="20"/>
        </w:rPr>
        <w:t>.</w:t>
      </w:r>
    </w:p>
    <w:p w:rsidR="00D71223"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D71223" w:rsidRDefault="00D71223" w:rsidP="00D71223">
      <w:pPr>
        <w:pStyle w:val="BodyText21"/>
        <w:ind w:left="1276"/>
        <w:rPr>
          <w:rFonts w:ascii="Arial" w:hAnsi="Arial" w:cs="Arial"/>
          <w:sz w:val="20"/>
          <w:szCs w:val="20"/>
        </w:rPr>
      </w:pPr>
    </w:p>
    <w:p w:rsidR="00D71223" w:rsidRDefault="00D71223" w:rsidP="00D71223">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D71223" w:rsidTr="00D71223">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D71223" w:rsidRDefault="00D71223" w:rsidP="00D71223">
            <w:pPr>
              <w:jc w:val="center"/>
            </w:pPr>
            <w:r>
              <w:rPr>
                <w:rFonts w:ascii="Arial" w:hAnsi="Arial"/>
                <w:b/>
                <w:sz w:val="20"/>
                <w:lang w:eastAsia="pl-PL"/>
              </w:rPr>
              <w:t xml:space="preserve">Okres gwarancji </w:t>
            </w:r>
            <w:r>
              <w:rPr>
                <w:rFonts w:ascii="Arial" w:hAnsi="Arial"/>
                <w:sz w:val="20"/>
                <w:lang w:eastAsia="pl-PL"/>
              </w:rPr>
              <w:t xml:space="preserve"> </w:t>
            </w:r>
          </w:p>
          <w:p w:rsidR="00D71223" w:rsidRDefault="00D71223" w:rsidP="00D71223">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71223" w:rsidRPr="00E33659" w:rsidRDefault="00D71223" w:rsidP="00D71223">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D71223" w:rsidRPr="00041FF7" w:rsidTr="00D71223">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D71223" w:rsidRPr="0073023E" w:rsidRDefault="00D71223" w:rsidP="00D71223">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Pr="0073023E" w:rsidRDefault="00D71223" w:rsidP="00D71223">
            <w:pPr>
              <w:jc w:val="center"/>
              <w:rPr>
                <w:rFonts w:ascii="Arial" w:hAnsi="Arial" w:cs="Arial"/>
                <w:sz w:val="20"/>
                <w:szCs w:val="20"/>
              </w:rPr>
            </w:pPr>
            <w:r w:rsidRPr="0073023E">
              <w:rPr>
                <w:rFonts w:ascii="Arial" w:hAnsi="Arial" w:cs="Arial"/>
                <w:color w:val="000000"/>
                <w:sz w:val="20"/>
                <w:szCs w:val="20"/>
                <w:lang w:eastAsia="pl-PL"/>
              </w:rPr>
              <w:t>0</w:t>
            </w:r>
          </w:p>
        </w:tc>
      </w:tr>
      <w:tr w:rsidR="00D71223" w:rsidRPr="00041FF7" w:rsidTr="00D71223">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D71223" w:rsidRPr="0073023E" w:rsidRDefault="00D71223" w:rsidP="00D71223">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Pr="0073023E" w:rsidRDefault="00D71223" w:rsidP="00D71223">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D71223" w:rsidTr="00D71223">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D71223" w:rsidRDefault="00D71223" w:rsidP="00D71223">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w:t>
            </w:r>
            <w:r w:rsidR="008F6E71">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Default="00D71223" w:rsidP="00D71223">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D71223" w:rsidRPr="009757F1" w:rsidRDefault="00D71223" w:rsidP="00D71223">
      <w:pPr>
        <w:pStyle w:val="Nagwek2"/>
        <w:spacing w:before="60"/>
        <w:ind w:left="714" w:hanging="357"/>
        <w:rPr>
          <w:sz w:val="4"/>
          <w:szCs w:val="4"/>
        </w:rPr>
      </w:pPr>
    </w:p>
    <w:p w:rsidR="00D71223" w:rsidRDefault="00D71223" w:rsidP="00D71223">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71223" w:rsidRDefault="00D71223" w:rsidP="00D71223">
      <w:pPr>
        <w:jc w:val="both"/>
        <w:rPr>
          <w:sz w:val="6"/>
        </w:rPr>
      </w:pPr>
    </w:p>
    <w:p w:rsidR="00D71223" w:rsidRPr="00FE090F" w:rsidRDefault="00D71223" w:rsidP="00D71223">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Pr="00E33659">
        <w:rPr>
          <w:rFonts w:ascii="Arial" w:hAnsi="Arial"/>
          <w:sz w:val="22"/>
          <w:szCs w:val="22"/>
          <w:vertAlign w:val="subscript"/>
        </w:rPr>
        <w:t>(G)</w:t>
      </w:r>
    </w:p>
    <w:p w:rsidR="00D71223" w:rsidRDefault="00D71223" w:rsidP="00D71223">
      <w:pPr>
        <w:ind w:left="709"/>
        <w:jc w:val="both"/>
      </w:pPr>
      <w:r>
        <w:rPr>
          <w:rFonts w:ascii="Arial" w:hAnsi="Arial"/>
          <w:sz w:val="20"/>
        </w:rPr>
        <w:t>gdzie:</w:t>
      </w:r>
    </w:p>
    <w:tbl>
      <w:tblPr>
        <w:tblW w:w="9150" w:type="dxa"/>
        <w:tblInd w:w="779" w:type="dxa"/>
        <w:tblLayout w:type="fixed"/>
        <w:tblCellMar>
          <w:left w:w="70" w:type="dxa"/>
          <w:right w:w="70" w:type="dxa"/>
        </w:tblCellMar>
        <w:tblLook w:val="0000"/>
      </w:tblPr>
      <w:tblGrid>
        <w:gridCol w:w="1608"/>
        <w:gridCol w:w="7542"/>
      </w:tblGrid>
      <w:tr w:rsidR="00D71223" w:rsidTr="00D71223">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 xml:space="preserve">łączna ilość punktów jakie otrzyma oferta  badana (i); </w:t>
            </w:r>
          </w:p>
        </w:tc>
      </w:tr>
      <w:tr w:rsidR="00D71223" w:rsidTr="00D7122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ilość punktów jakie otrzymała oferta (i) za kryterium „Cena”</w:t>
            </w:r>
          </w:p>
        </w:tc>
      </w:tr>
      <w:tr w:rsidR="00D71223" w:rsidTr="00D71223">
        <w:tc>
          <w:tcPr>
            <w:tcW w:w="1608" w:type="dxa"/>
            <w:tcBorders>
              <w:top w:val="single" w:sz="4" w:space="0" w:color="000001"/>
              <w:left w:val="single" w:sz="4" w:space="0" w:color="000001"/>
              <w:bottom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1223" w:rsidRDefault="00D71223" w:rsidP="00D71223">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71223" w:rsidRPr="008F6E71" w:rsidRDefault="00D71223" w:rsidP="00D71223">
      <w:pPr>
        <w:pStyle w:val="Nagwek2"/>
        <w:spacing w:before="40"/>
        <w:ind w:left="714" w:hanging="357"/>
        <w:rPr>
          <w:rFonts w:cs="Arial"/>
          <w:sz w:val="20"/>
          <w:szCs w:val="20"/>
        </w:rPr>
      </w:pPr>
      <w:bookmarkStart w:id="35" w:name="_Toc524426917"/>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xml:space="preserve">), Zamawiający wezwie Wykonawców, </w:t>
      </w:r>
      <w:r w:rsidRPr="008F6E71">
        <w:rPr>
          <w:rFonts w:cs="Arial"/>
          <w:sz w:val="20"/>
          <w:szCs w:val="20"/>
        </w:rPr>
        <w:t>którzy złożyli te oferty, do złożenia w terminie określonym przez Zamawiającego ofert dodatkowych.</w:t>
      </w:r>
      <w:bookmarkEnd w:id="35"/>
    </w:p>
    <w:p w:rsidR="00D71223" w:rsidRPr="008F6E71" w:rsidRDefault="00D71223" w:rsidP="00D71223">
      <w:pPr>
        <w:ind w:left="709" w:hanging="346"/>
        <w:rPr>
          <w:rFonts w:ascii="Arial" w:hAnsi="Arial" w:cs="Arial"/>
          <w:sz w:val="20"/>
          <w:szCs w:val="20"/>
        </w:rPr>
      </w:pPr>
      <w:r w:rsidRPr="008F6E71">
        <w:rPr>
          <w:rFonts w:ascii="Arial" w:hAnsi="Arial" w:cs="Arial"/>
          <w:sz w:val="20"/>
          <w:szCs w:val="20"/>
          <w:lang w:eastAsia="pl-PL"/>
        </w:rPr>
        <w:t>4.</w:t>
      </w:r>
      <w:r w:rsidRPr="008F6E71">
        <w:rPr>
          <w:rFonts w:ascii="Arial" w:hAnsi="Arial" w:cs="Arial"/>
          <w:sz w:val="20"/>
          <w:szCs w:val="20"/>
          <w:lang w:eastAsia="pl-PL"/>
        </w:rPr>
        <w:tab/>
        <w:t>Oferty dodatkowe mogą dotyczyć jedynie kryterium cenowego (ceny ofertowej).</w:t>
      </w:r>
    </w:p>
    <w:p w:rsidR="004A1A81" w:rsidRPr="008F6E71" w:rsidRDefault="00D71223" w:rsidP="00D71223">
      <w:pPr>
        <w:ind w:left="709" w:hanging="329"/>
        <w:jc w:val="both"/>
        <w:rPr>
          <w:rFonts w:ascii="Arial" w:hAnsi="Arial" w:cs="Arial"/>
          <w:sz w:val="20"/>
          <w:szCs w:val="20"/>
        </w:rPr>
      </w:pPr>
      <w:bookmarkStart w:id="36" w:name="_Toc524426918"/>
      <w:r w:rsidRPr="008F6E71">
        <w:rPr>
          <w:rFonts w:ascii="Arial" w:hAnsi="Arial" w:cs="Arial"/>
          <w:sz w:val="20"/>
          <w:szCs w:val="20"/>
        </w:rPr>
        <w:t>5.</w:t>
      </w:r>
      <w:r w:rsidRPr="008F6E71">
        <w:rPr>
          <w:rFonts w:ascii="Arial" w:hAnsi="Arial" w:cs="Arial"/>
          <w:sz w:val="20"/>
          <w:szCs w:val="20"/>
        </w:rPr>
        <w:tab/>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lastRenderedPageBreak/>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2103F3">
      <w:pPr>
        <w:numPr>
          <w:ilvl w:val="0"/>
          <w:numId w:val="31"/>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w:t>
      </w:r>
      <w:r w:rsidR="008F6E71">
        <w:rPr>
          <w:rFonts w:ascii="Arial" w:hAnsi="Arial"/>
          <w:sz w:val="20"/>
        </w:rPr>
        <w:t>kt 1) odpowiednio dla lit. a) i</w:t>
      </w:r>
      <w:r w:rsidR="00B53C40">
        <w:rPr>
          <w:rFonts w:ascii="Arial" w:hAnsi="Arial"/>
          <w:sz w:val="20"/>
        </w:rPr>
        <w:t xml:space="preserve"> </w:t>
      </w:r>
      <w:r w:rsidR="008F6E71">
        <w:rPr>
          <w:rFonts w:ascii="Arial" w:hAnsi="Arial"/>
          <w:sz w:val="20"/>
        </w:rPr>
        <w:t>b</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8F6E71">
        <w:rPr>
          <w:rFonts w:ascii="Arial" w:hAnsi="Arial"/>
          <w:sz w:val="20"/>
        </w:rPr>
        <w:t>lit a) i</w:t>
      </w:r>
      <w:r w:rsidR="00B53C40">
        <w:rPr>
          <w:rFonts w:ascii="Arial" w:hAnsi="Arial"/>
          <w:sz w:val="20"/>
        </w:rPr>
        <w:t xml:space="preserve"> </w:t>
      </w:r>
      <w:r w:rsidR="008F6E71">
        <w:rPr>
          <w:rFonts w:ascii="Arial" w:hAnsi="Arial"/>
          <w:sz w:val="20"/>
        </w:rPr>
        <w:t>b</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4A72B6">
        <w:rPr>
          <w:rFonts w:ascii="Arial" w:hAnsi="Arial"/>
          <w:sz w:val="20"/>
        </w:rPr>
        <w:t>y w wysokości 5</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lastRenderedPageBreak/>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3" w:history="1">
        <w:r w:rsidR="004A72B6" w:rsidRPr="00EA49F0">
          <w:rPr>
            <w:rStyle w:val="Hipercze"/>
            <w:sz w:val="20"/>
          </w:rPr>
          <w:t>zamowieniapubliczne@jeleniagora.pl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A94432">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w:t>
      </w:r>
      <w:r w:rsidR="00A94432">
        <w:rPr>
          <w:rFonts w:ascii="Arial" w:eastAsia="Times New Roman" w:hAnsi="Arial" w:cs="Arial"/>
          <w:color w:val="000000"/>
          <w:kern w:val="0"/>
          <w:sz w:val="20"/>
          <w:szCs w:val="20"/>
          <w:lang w:eastAsia="pl-PL" w:bidi="ar-SA"/>
        </w:rPr>
        <w:t xml:space="preserve">t.j. </w:t>
      </w:r>
      <w:r w:rsidRPr="00633B73">
        <w:rPr>
          <w:rFonts w:ascii="Arial" w:eastAsia="Times New Roman" w:hAnsi="Arial" w:cs="Arial"/>
          <w:color w:val="000000"/>
          <w:kern w:val="0"/>
          <w:sz w:val="20"/>
          <w:szCs w:val="20"/>
          <w:lang w:eastAsia="pl-PL" w:bidi="ar-SA"/>
        </w:rPr>
        <w:t>Dz. U. z 201</w:t>
      </w:r>
      <w:r w:rsidR="00A4740A">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A4740A">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lastRenderedPageBreak/>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CA6EB7">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CA6EB7">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E97F20" w:rsidRPr="00612126" w:rsidRDefault="00612126" w:rsidP="00612126">
      <w:pPr>
        <w:tabs>
          <w:tab w:val="left" w:pos="3075"/>
          <w:tab w:val="right" w:pos="9918"/>
        </w:tabs>
        <w:rPr>
          <w:rFonts w:ascii="Arial" w:hAnsi="Arial"/>
          <w:i/>
          <w:sz w:val="10"/>
          <w:szCs w:val="10"/>
        </w:rPr>
      </w:pPr>
      <w:r>
        <w:rPr>
          <w:rFonts w:ascii="Arial" w:hAnsi="Arial"/>
          <w:i/>
          <w:sz w:val="22"/>
        </w:rPr>
        <w:tab/>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3D2ED2">
        <w:trPr>
          <w:trHeight w:val="482"/>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445C7C" w:rsidP="00E97F20">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w:t>
            </w:r>
            <w:r w:rsidR="008F6E71" w:rsidRPr="008F6E71">
              <w:rPr>
                <w:rFonts w:ascii="Arial" w:eastAsia="Times New Roman" w:hAnsi="Arial" w:cs="Arial"/>
                <w:b/>
                <w:bCs/>
                <w:color w:val="000000"/>
                <w:spacing w:val="-4"/>
                <w:kern w:val="0"/>
                <w:sz w:val="20"/>
                <w:szCs w:val="20"/>
                <w:lang w:eastAsia="pl-PL" w:bidi="ar-SA"/>
              </w:rPr>
              <w:t>B</w:t>
            </w:r>
            <w:r w:rsidR="002233D2">
              <w:rPr>
                <w:rFonts w:ascii="Arial" w:eastAsia="Times New Roman" w:hAnsi="Arial" w:cs="Arial"/>
                <w:b/>
                <w:bCs/>
                <w:color w:val="000000"/>
                <w:spacing w:val="-4"/>
                <w:kern w:val="0"/>
                <w:sz w:val="20"/>
                <w:szCs w:val="20"/>
                <w:lang w:eastAsia="pl-PL" w:bidi="ar-SA"/>
              </w:rPr>
              <w:t>udowa łącznika spinającego euro</w:t>
            </w:r>
            <w:r w:rsidR="008F6E71" w:rsidRPr="008F6E71">
              <w:rPr>
                <w:rFonts w:ascii="Arial" w:eastAsia="Times New Roman" w:hAnsi="Arial" w:cs="Arial"/>
                <w:b/>
                <w:bCs/>
                <w:color w:val="000000"/>
                <w:spacing w:val="-4"/>
                <w:kern w:val="0"/>
                <w:sz w:val="20"/>
                <w:szCs w:val="20"/>
                <w:lang w:eastAsia="pl-PL" w:bidi="ar-SA"/>
              </w:rPr>
              <w:t>regionalne trasy rowerowe ER2 – Liczyrzepa z ER6 Dolina Bobru</w:t>
            </w:r>
            <w:r w:rsidR="00E97F20">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8F6E71">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8F6E71">
              <w:rPr>
                <w:rFonts w:ascii="Arial" w:hAnsi="Arial"/>
                <w:b/>
                <w:sz w:val="20"/>
              </w:rPr>
              <w:t>2</w:t>
            </w:r>
            <w:r w:rsidR="00B40E4C" w:rsidRPr="007431F4">
              <w:rPr>
                <w:rFonts w:ascii="Arial" w:hAnsi="Arial"/>
                <w:b/>
                <w:sz w:val="20"/>
              </w:rPr>
              <w:t>.</w:t>
            </w:r>
            <w:r w:rsidR="00B40E4C">
              <w:rPr>
                <w:rFonts w:ascii="Arial" w:hAnsi="Arial"/>
                <w:b/>
                <w:sz w:val="20"/>
              </w:rPr>
              <w:t>20</w:t>
            </w:r>
            <w:r w:rsidR="008F6E71">
              <w:rPr>
                <w:rFonts w:ascii="Arial" w:hAnsi="Arial"/>
                <w:b/>
                <w:sz w:val="20"/>
              </w:rPr>
              <w:t>20</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3D2ED2">
        <w:trPr>
          <w:cantSplit/>
          <w:trHeight w:val="655"/>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w:t>
      </w:r>
      <w:r w:rsidR="006A09CC">
        <w:rPr>
          <w:rFonts w:ascii="Arial" w:hAnsi="Arial"/>
          <w:bCs/>
          <w:sz w:val="20"/>
        </w:rPr>
        <w:t>ego zamówienia przy uwzględnieniu</w:t>
      </w:r>
      <w:r w:rsidRPr="00E1437A">
        <w:rPr>
          <w:rFonts w:ascii="Arial" w:hAnsi="Arial"/>
          <w:bCs/>
          <w:sz w:val="20"/>
        </w:rPr>
        <w:t xml:space="preserve"> następujących  warunków:</w:t>
      </w:r>
    </w:p>
    <w:p w:rsidR="008F6E71" w:rsidRPr="00087F99" w:rsidRDefault="008F6E71" w:rsidP="008F6E71">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8F6E71" w:rsidRDefault="008F6E71" w:rsidP="008F6E71">
      <w:pPr>
        <w:numPr>
          <w:ilvl w:val="0"/>
          <w:numId w:val="52"/>
        </w:numPr>
        <w:tabs>
          <w:tab w:val="left" w:pos="853"/>
        </w:tabs>
        <w:spacing w:before="120" w:line="360" w:lineRule="auto"/>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8F6E71" w:rsidRDefault="008F6E71" w:rsidP="008F6E71">
      <w:pPr>
        <w:spacing w:line="360" w:lineRule="auto"/>
        <w:ind w:left="493" w:firstLine="244"/>
        <w:jc w:val="both"/>
      </w:pPr>
      <w:r>
        <w:rPr>
          <w:rFonts w:ascii="Arial" w:hAnsi="Arial"/>
          <w:sz w:val="20"/>
        </w:rPr>
        <w:t xml:space="preserve"> (słownie ……………………………………………..……………………………………………………….....) </w:t>
      </w:r>
    </w:p>
    <w:p w:rsidR="008F6E71" w:rsidRDefault="008F6E71" w:rsidP="008F6E71">
      <w:pPr>
        <w:spacing w:line="360" w:lineRule="auto"/>
        <w:ind w:left="743" w:firstLine="108"/>
        <w:jc w:val="both"/>
        <w:rPr>
          <w:rFonts w:ascii="Arial" w:hAnsi="Arial"/>
          <w:sz w:val="20"/>
        </w:rPr>
      </w:pPr>
      <w:r>
        <w:rPr>
          <w:rFonts w:ascii="Arial" w:hAnsi="Arial"/>
          <w:sz w:val="20"/>
        </w:rPr>
        <w:t xml:space="preserve">łącznie z należnym podatkiem VAT ___%, </w:t>
      </w:r>
    </w:p>
    <w:p w:rsidR="008F6E71" w:rsidRDefault="008F6E71" w:rsidP="008F6E71">
      <w:pPr>
        <w:numPr>
          <w:ilvl w:val="0"/>
          <w:numId w:val="52"/>
        </w:numPr>
        <w:tabs>
          <w:tab w:val="left" w:pos="851"/>
        </w:tabs>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8F6E71" w:rsidTr="001B5D0A">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8F6E71" w:rsidRDefault="008F6E71" w:rsidP="001B5D0A">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8F6E71" w:rsidRDefault="008F6E71" w:rsidP="001B5D0A">
            <w:r>
              <w:rPr>
                <w:rFonts w:ascii="Arial" w:hAnsi="Arial" w:cs="Arial"/>
                <w:b/>
                <w:bCs/>
                <w:sz w:val="20"/>
                <w:szCs w:val="20"/>
              </w:rPr>
              <w:t>- 36 m-cy</w:t>
            </w:r>
          </w:p>
        </w:tc>
        <w:tc>
          <w:tcPr>
            <w:tcW w:w="483" w:type="dxa"/>
            <w:tcBorders>
              <w:top w:val="single" w:sz="4" w:space="0" w:color="000001"/>
              <w:left w:val="single" w:sz="4" w:space="0" w:color="000001"/>
              <w:bottom w:val="single" w:sz="4" w:space="0" w:color="000001"/>
              <w:right w:val="single" w:sz="4" w:space="0" w:color="000001"/>
            </w:tcBorders>
            <w:vAlign w:val="center"/>
          </w:tcPr>
          <w:p w:rsidR="008F6E71" w:rsidRDefault="008F6E71" w:rsidP="001B5D0A">
            <w:pPr>
              <w:rPr>
                <w:rFonts w:ascii="Arial" w:hAnsi="Arial" w:cs="Arial"/>
                <w:b/>
                <w:bCs/>
                <w:sz w:val="20"/>
                <w:szCs w:val="20"/>
              </w:rPr>
            </w:pPr>
          </w:p>
        </w:tc>
        <w:tc>
          <w:tcPr>
            <w:tcW w:w="1552" w:type="dxa"/>
            <w:tcBorders>
              <w:top w:val="nil"/>
              <w:left w:val="single" w:sz="4" w:space="0" w:color="000001"/>
              <w:bottom w:val="nil"/>
            </w:tcBorders>
            <w:vAlign w:val="center"/>
          </w:tcPr>
          <w:p w:rsidR="008F6E71" w:rsidRDefault="008F6E71" w:rsidP="008F6E71">
            <w:r>
              <w:rPr>
                <w:rFonts w:ascii="Arial" w:hAnsi="Arial" w:cs="Arial"/>
                <w:b/>
                <w:bCs/>
                <w:sz w:val="20"/>
                <w:szCs w:val="20"/>
              </w:rPr>
              <w:t>- 48 m-cy</w:t>
            </w:r>
          </w:p>
        </w:tc>
        <w:tc>
          <w:tcPr>
            <w:tcW w:w="539" w:type="dxa"/>
            <w:tcBorders>
              <w:top w:val="single" w:sz="4" w:space="0" w:color="000001"/>
              <w:left w:val="single" w:sz="4" w:space="0" w:color="000001"/>
              <w:bottom w:val="single" w:sz="4" w:space="0" w:color="000001"/>
            </w:tcBorders>
            <w:vAlign w:val="center"/>
          </w:tcPr>
          <w:p w:rsidR="008F6E71" w:rsidRDefault="008F6E71" w:rsidP="001B5D0A">
            <w:pPr>
              <w:jc w:val="center"/>
              <w:rPr>
                <w:rFonts w:ascii="Arial" w:hAnsi="Arial" w:cs="Arial"/>
                <w:b/>
                <w:bCs/>
                <w:sz w:val="20"/>
                <w:szCs w:val="20"/>
              </w:rPr>
            </w:pPr>
          </w:p>
        </w:tc>
        <w:tc>
          <w:tcPr>
            <w:tcW w:w="1714" w:type="dxa"/>
            <w:tcBorders>
              <w:top w:val="nil"/>
              <w:left w:val="single" w:sz="4" w:space="0" w:color="000001"/>
              <w:bottom w:val="nil"/>
            </w:tcBorders>
            <w:vAlign w:val="center"/>
          </w:tcPr>
          <w:p w:rsidR="008F6E71" w:rsidRDefault="008F6E71" w:rsidP="008F6E71">
            <w:pPr>
              <w:ind w:right="296"/>
              <w:jc w:val="center"/>
              <w:rPr>
                <w:rFonts w:ascii="Arial" w:hAnsi="Arial" w:cs="Arial"/>
                <w:b/>
                <w:bCs/>
                <w:sz w:val="20"/>
                <w:szCs w:val="20"/>
              </w:rPr>
            </w:pPr>
            <w:r>
              <w:rPr>
                <w:rFonts w:ascii="Arial" w:hAnsi="Arial" w:cs="Arial"/>
                <w:b/>
                <w:bCs/>
                <w:sz w:val="20"/>
                <w:szCs w:val="20"/>
              </w:rPr>
              <w:t>- 60 m-cy</w:t>
            </w:r>
          </w:p>
        </w:tc>
      </w:tr>
    </w:tbl>
    <w:p w:rsidR="008F6E71" w:rsidRDefault="008F6E71" w:rsidP="008F6E71">
      <w:pPr>
        <w:ind w:left="742" w:hanging="249"/>
        <w:jc w:val="both"/>
        <w:rPr>
          <w:rFonts w:ascii="Arial" w:hAnsi="Arial"/>
          <w:b/>
          <w:sz w:val="20"/>
        </w:rPr>
      </w:pPr>
    </w:p>
    <w:p w:rsidR="008F6E71" w:rsidRDefault="008F6E71" w:rsidP="008F6E71">
      <w:pPr>
        <w:tabs>
          <w:tab w:val="left" w:pos="993"/>
        </w:tabs>
        <w:spacing w:before="120"/>
        <w:ind w:left="709"/>
        <w:jc w:val="both"/>
        <w:rPr>
          <w:rFonts w:ascii="Arial" w:hAnsi="Arial"/>
          <w:i/>
          <w:sz w:val="18"/>
        </w:rPr>
      </w:pPr>
      <w:r>
        <w:rPr>
          <w:rFonts w:ascii="Arial" w:hAnsi="Arial"/>
          <w:i/>
          <w:sz w:val="18"/>
        </w:rPr>
        <w:tab/>
      </w:r>
    </w:p>
    <w:p w:rsidR="00D6573F" w:rsidRPr="00CA6EB7" w:rsidRDefault="008F6E71" w:rsidP="008F6E71">
      <w:pPr>
        <w:tabs>
          <w:tab w:val="left" w:pos="851"/>
        </w:tabs>
        <w:ind w:left="851"/>
        <w:jc w:val="both"/>
        <w:rPr>
          <w:rFonts w:ascii="Arial" w:hAnsi="Arial" w:cs="Arial"/>
          <w:i/>
          <w:iCs/>
          <w:sz w:val="18"/>
          <w:szCs w:val="18"/>
        </w:rPr>
      </w:pPr>
      <w:r>
        <w:rPr>
          <w:rFonts w:ascii="Arial" w:hAnsi="Arial"/>
          <w:i/>
          <w:sz w:val="18"/>
        </w:rPr>
        <w:br/>
      </w:r>
      <w:r>
        <w:rPr>
          <w:rFonts w:ascii="Arial" w:hAnsi="Arial"/>
          <w:i/>
          <w:sz w:val="18"/>
        </w:rPr>
        <w:br/>
      </w:r>
      <w:r w:rsidR="009A33A1">
        <w:rPr>
          <w:rFonts w:ascii="Arial" w:hAnsi="Arial" w:cs="Arial"/>
          <w:i/>
          <w:iCs/>
          <w:sz w:val="18"/>
          <w:szCs w:val="18"/>
        </w:rPr>
        <w:t>* Należy wybrać jedną z opcji przez wstawienie znaku „X” w polu odnoszącym się do wybranej pozycji</w:t>
      </w:r>
      <w:r w:rsidR="009A33A1">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2233D2">
        <w:rPr>
          <w:rFonts w:ascii="Arial" w:hAnsi="Arial" w:cs="Arial"/>
          <w:sz w:val="20"/>
          <w:szCs w:val="20"/>
        </w:rPr>
        <w: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lastRenderedPageBreak/>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2233D2">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2233D2">
      <w:pPr>
        <w:numPr>
          <w:ilvl w:val="0"/>
          <w:numId w:val="2"/>
        </w:numPr>
        <w:tabs>
          <w:tab w:val="left" w:pos="567"/>
        </w:tabs>
        <w:spacing w:before="120"/>
        <w:ind w:left="568" w:hanging="284"/>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2233D2">
      <w:pPr>
        <w:numPr>
          <w:ilvl w:val="0"/>
          <w:numId w:val="2"/>
        </w:numPr>
        <w:tabs>
          <w:tab w:val="left" w:pos="567"/>
        </w:tabs>
        <w:spacing w:before="120" w:after="120"/>
        <w:ind w:left="568" w:hanging="284"/>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lastRenderedPageBreak/>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AF2030" w:rsidP="00B83269">
            <w:pPr>
              <w:rPr>
                <w:rFonts w:ascii="Arial" w:hAnsi="Arial"/>
                <w:b/>
                <w:sz w:val="20"/>
                <w:lang w:eastAsia="pl-PL"/>
              </w:rPr>
            </w:pPr>
            <w:r>
              <w:rPr>
                <w:rFonts w:ascii="Source Sans Pro" w:hAnsi="Source Sans Pro"/>
                <w:b/>
                <w:sz w:val="20"/>
              </w:rPr>
              <w:t xml:space="preserve">                       </w:t>
            </w: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w:t>
            </w:r>
            <w:r w:rsidR="00225787" w:rsidRPr="00225787">
              <w:rPr>
                <w:rFonts w:ascii="Arial" w:eastAsia="Times New Roman" w:hAnsi="Arial" w:cs="Arial"/>
                <w:b/>
                <w:bCs/>
                <w:color w:val="000000"/>
                <w:spacing w:val="-4"/>
                <w:kern w:val="0"/>
                <w:sz w:val="20"/>
                <w:szCs w:val="20"/>
                <w:lang w:eastAsia="pl-PL" w:bidi="ar-SA"/>
              </w:rPr>
              <w:t>B</w:t>
            </w:r>
            <w:r w:rsidR="002233D2">
              <w:rPr>
                <w:rFonts w:ascii="Arial" w:eastAsia="Times New Roman" w:hAnsi="Arial" w:cs="Arial"/>
                <w:b/>
                <w:bCs/>
                <w:color w:val="000000"/>
                <w:spacing w:val="-4"/>
                <w:kern w:val="0"/>
                <w:sz w:val="20"/>
                <w:szCs w:val="20"/>
                <w:lang w:eastAsia="pl-PL" w:bidi="ar-SA"/>
              </w:rPr>
              <w:t>udowa łącznika spinającego euro</w:t>
            </w:r>
            <w:r w:rsidR="00225787" w:rsidRPr="00225787">
              <w:rPr>
                <w:rFonts w:ascii="Arial" w:eastAsia="Times New Roman" w:hAnsi="Arial" w:cs="Arial"/>
                <w:b/>
                <w:bCs/>
                <w:color w:val="000000"/>
                <w:spacing w:val="-4"/>
                <w:kern w:val="0"/>
                <w:sz w:val="20"/>
                <w:szCs w:val="20"/>
                <w:lang w:eastAsia="pl-PL" w:bidi="ar-SA"/>
              </w:rPr>
              <w:t>regionalne trasy rowerowe ER2 – Liczyrzepa z ER6 Dolina Bobru</w:t>
            </w:r>
            <w:r w:rsidR="00E32304">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225787">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225787">
              <w:rPr>
                <w:rFonts w:ascii="Arial" w:hAnsi="Arial"/>
                <w:b/>
                <w:sz w:val="20"/>
              </w:rPr>
              <w:t>2</w:t>
            </w:r>
            <w:r w:rsidR="008B52CA" w:rsidRPr="007431F4">
              <w:rPr>
                <w:rFonts w:ascii="Arial" w:hAnsi="Arial"/>
                <w:b/>
                <w:sz w:val="20"/>
              </w:rPr>
              <w:t>.</w:t>
            </w:r>
            <w:r w:rsidR="008B52CA">
              <w:rPr>
                <w:rFonts w:ascii="Arial" w:hAnsi="Arial"/>
                <w:b/>
                <w:sz w:val="20"/>
              </w:rPr>
              <w:t>20</w:t>
            </w:r>
            <w:r w:rsidR="00225787">
              <w:rPr>
                <w:rFonts w:ascii="Arial" w:hAnsi="Arial"/>
                <w:b/>
                <w:sz w:val="20"/>
              </w:rPr>
              <w:t>20</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92F00" w:rsidRDefault="00792F00"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92F00" w:rsidRDefault="00792F00" w:rsidP="008B52CA">
      <w:pPr>
        <w:ind w:left="5316"/>
        <w:jc w:val="both"/>
        <w:rPr>
          <w:rFonts w:ascii="Arial" w:hAnsi="Arial"/>
          <w:sz w:val="20"/>
        </w:rPr>
      </w:pPr>
    </w:p>
    <w:p w:rsidR="00792F00" w:rsidRPr="00710219" w:rsidRDefault="00792F00"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(t.j. Dz.U. z 201</w:t>
      </w:r>
      <w:r w:rsidR="00642D79">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642D79">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(t.j. Dz.U. z 201</w:t>
      </w:r>
      <w:r w:rsidR="009F62C2">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9F62C2">
        <w:rPr>
          <w:rFonts w:ascii="Arial" w:hAnsi="Arial" w:cs="Arial"/>
          <w:i/>
          <w:iCs/>
          <w:color w:val="000000"/>
          <w:sz w:val="19"/>
          <w:szCs w:val="19"/>
          <w:lang w:eastAsia="pl-PL"/>
        </w:rPr>
        <w:t>1468</w:t>
      </w:r>
      <w:r>
        <w:rPr>
          <w:rFonts w:ascii="Arial" w:hAnsi="Arial" w:cs="Arial"/>
          <w:i/>
          <w:iCs/>
          <w:color w:val="000000"/>
          <w:sz w:val="19"/>
          <w:szCs w:val="19"/>
          <w:lang w:eastAsia="pl-PL"/>
        </w:rPr>
        <w:t xml:space="preserv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A008E7">
      <w:pPr>
        <w:jc w:val="center"/>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AF2030" w:rsidP="004F1836">
            <w:pPr>
              <w:rPr>
                <w:rFonts w:ascii="Arial" w:hAnsi="Arial"/>
                <w:b/>
                <w:sz w:val="20"/>
                <w:lang w:eastAsia="pl-PL"/>
              </w:rPr>
            </w:pPr>
            <w:r>
              <w:rPr>
                <w:rFonts w:ascii="Arial" w:hAnsi="Arial"/>
                <w:b/>
                <w:sz w:val="20"/>
              </w:rPr>
              <w:t xml:space="preserve">             </w:t>
            </w: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225787" w:rsidRPr="00225787">
              <w:rPr>
                <w:rFonts w:ascii="Arial" w:eastAsia="Times New Roman" w:hAnsi="Arial" w:cs="Arial"/>
                <w:b/>
                <w:bCs/>
                <w:color w:val="000000"/>
                <w:spacing w:val="-4"/>
                <w:kern w:val="0"/>
                <w:sz w:val="20"/>
                <w:szCs w:val="20"/>
                <w:lang w:eastAsia="pl-PL" w:bidi="ar-SA"/>
              </w:rPr>
              <w:t>B</w:t>
            </w:r>
            <w:r w:rsidR="002233D2">
              <w:rPr>
                <w:rFonts w:ascii="Arial" w:eastAsia="Times New Roman" w:hAnsi="Arial" w:cs="Arial"/>
                <w:b/>
                <w:bCs/>
                <w:color w:val="000000"/>
                <w:spacing w:val="-4"/>
                <w:kern w:val="0"/>
                <w:sz w:val="20"/>
                <w:szCs w:val="20"/>
                <w:lang w:eastAsia="pl-PL" w:bidi="ar-SA"/>
              </w:rPr>
              <w:t>udowa łącznika spinającego euro</w:t>
            </w:r>
            <w:r w:rsidR="00225787" w:rsidRPr="00225787">
              <w:rPr>
                <w:rFonts w:ascii="Arial" w:eastAsia="Times New Roman" w:hAnsi="Arial" w:cs="Arial"/>
                <w:b/>
                <w:bCs/>
                <w:color w:val="000000"/>
                <w:spacing w:val="-4"/>
                <w:kern w:val="0"/>
                <w:sz w:val="20"/>
                <w:szCs w:val="20"/>
                <w:lang w:eastAsia="pl-PL" w:bidi="ar-SA"/>
              </w:rPr>
              <w:t>regionalne trasy rowerowe ER2 – Liczyrzepa z ER6 Dolina Bobru</w:t>
            </w:r>
            <w:r w:rsidR="00E32304">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225787">
            <w:pPr>
              <w:jc w:val="right"/>
            </w:pPr>
            <w:r>
              <w:rPr>
                <w:rFonts w:ascii="Arial" w:hAnsi="Arial"/>
                <w:b/>
                <w:sz w:val="20"/>
              </w:rPr>
              <w:t>RZ</w:t>
            </w:r>
            <w:r w:rsidR="005905B6">
              <w:rPr>
                <w:rFonts w:ascii="Arial" w:hAnsi="Arial"/>
                <w:b/>
                <w:sz w:val="20"/>
              </w:rPr>
              <w:t>.</w:t>
            </w:r>
            <w:r w:rsidR="00A80AD6">
              <w:rPr>
                <w:rFonts w:ascii="Arial" w:hAnsi="Arial"/>
                <w:b/>
                <w:sz w:val="20"/>
              </w:rPr>
              <w:t>271.</w:t>
            </w:r>
            <w:r w:rsidR="00225787">
              <w:rPr>
                <w:rFonts w:ascii="Arial" w:hAnsi="Arial"/>
                <w:b/>
                <w:sz w:val="20"/>
              </w:rPr>
              <w:t>2</w:t>
            </w:r>
            <w:r w:rsidR="005905B6" w:rsidRPr="007431F4">
              <w:rPr>
                <w:rFonts w:ascii="Arial" w:hAnsi="Arial"/>
                <w:b/>
                <w:sz w:val="20"/>
              </w:rPr>
              <w:t>.</w:t>
            </w:r>
            <w:r w:rsidR="005905B6">
              <w:rPr>
                <w:rFonts w:ascii="Arial" w:hAnsi="Arial"/>
                <w:b/>
                <w:sz w:val="20"/>
              </w:rPr>
              <w:t>20</w:t>
            </w:r>
            <w:r w:rsidR="00225787">
              <w:rPr>
                <w:rFonts w:ascii="Arial" w:hAnsi="Arial"/>
                <w:b/>
                <w:sz w:val="20"/>
              </w:rPr>
              <w:t>20</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giem określonym w pkt 9.1.3.</w:t>
      </w:r>
      <w:r w:rsidR="005634ED" w:rsidRPr="004F54D1">
        <w:rPr>
          <w:rFonts w:ascii="Arial" w:hAnsi="Arial"/>
          <w:sz w:val="20"/>
        </w:rPr>
        <w:t xml:space="preserve"> </w:t>
      </w:r>
      <w:r w:rsidR="00225787">
        <w:rPr>
          <w:rFonts w:ascii="Arial" w:hAnsi="Arial"/>
          <w:sz w:val="20"/>
        </w:rPr>
        <w:t>pkt 1) lit. a) i</w:t>
      </w:r>
      <w:r w:rsidR="009A33A1" w:rsidRPr="004F54D1">
        <w:rPr>
          <w:rFonts w:ascii="Arial" w:hAnsi="Arial"/>
          <w:sz w:val="20"/>
        </w:rPr>
        <w:t xml:space="preserve"> </w:t>
      </w:r>
      <w:r w:rsidR="00225787">
        <w:rPr>
          <w:rFonts w:ascii="Arial" w:hAnsi="Arial"/>
          <w:sz w:val="20"/>
        </w:rPr>
        <w:t>b</w:t>
      </w:r>
      <w:r w:rsidR="009A33A1" w:rsidRPr="004F54D1">
        <w:rPr>
          <w:rFonts w:ascii="Arial" w:hAnsi="Arial"/>
          <w:sz w:val="20"/>
        </w:rPr>
        <w:t>)</w:t>
      </w:r>
      <w:r w:rsidR="00E32304">
        <w:rPr>
          <w:rFonts w:ascii="Arial" w:hAnsi="Arial"/>
          <w:sz w:val="20"/>
        </w:rPr>
        <w:t xml:space="preserve"> </w:t>
      </w:r>
      <w:r w:rsidRPr="004F54D1">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535114">
        <w:trPr>
          <w:trHeight w:val="1455"/>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drogowej </w:t>
            </w:r>
            <w:r w:rsidR="00225787">
              <w:rPr>
                <w:rFonts w:ascii="Arial" w:hAnsi="Arial" w:cs="Arial"/>
                <w:b/>
                <w:sz w:val="18"/>
                <w:szCs w:val="18"/>
              </w:rPr>
              <w:t>co najmniej w ograniczonym zakresie</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92F00"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 </w:t>
            </w:r>
            <w:r w:rsidRPr="00B744FF">
              <w:rPr>
                <w:rFonts w:ascii="Arial" w:hAnsi="Arial" w:cs="Arial"/>
                <w:b/>
                <w:bCs/>
                <w:sz w:val="18"/>
                <w:szCs w:val="18"/>
              </w:rPr>
              <w:t>instalacyjnej w</w:t>
            </w:r>
            <w:r w:rsidR="000D1EAF">
              <w:rPr>
                <w:rFonts w:ascii="Arial" w:hAnsi="Arial" w:cs="Arial"/>
                <w:b/>
                <w:bCs/>
                <w:sz w:val="18"/>
                <w:szCs w:val="18"/>
              </w:rPr>
              <w:t> </w:t>
            </w:r>
            <w:r w:rsidRPr="00B744FF">
              <w:rPr>
                <w:rFonts w:ascii="Arial" w:hAnsi="Arial" w:cs="Arial"/>
                <w:b/>
                <w:bCs/>
                <w:sz w:val="18"/>
                <w:szCs w:val="18"/>
              </w:rPr>
              <w:t>zakresie sieci, instalacji i urządzeń elektrycznych i elektroenergetycznych bez ograniczeń</w:t>
            </w:r>
          </w:p>
          <w:p w:rsidR="00A008E7" w:rsidRPr="00B744FF" w:rsidRDefault="00A008E7" w:rsidP="00A008E7">
            <w:pPr>
              <w:jc w:val="both"/>
              <w:rPr>
                <w:rFonts w:ascii="Arial" w:hAnsi="Arial"/>
                <w:i/>
                <w:sz w:val="18"/>
                <w:szCs w:val="18"/>
              </w:rPr>
            </w:pPr>
          </w:p>
          <w:p w:rsidR="00792F00"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2F00" w:rsidRDefault="00792F00"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rPr>
          <w:rFonts w:ascii="Arial" w:hAnsi="Arial"/>
          <w:sz w:val="20"/>
        </w:rPr>
      </w:pPr>
      <w:r>
        <w:rPr>
          <w:rFonts w:ascii="Arial" w:hAnsi="Arial"/>
          <w:sz w:val="20"/>
        </w:rPr>
        <w:t>a)</w:t>
      </w:r>
      <w:r>
        <w:rPr>
          <w:rFonts w:ascii="Arial" w:hAnsi="Arial"/>
          <w:sz w:val="20"/>
        </w:rPr>
        <w:tab/>
        <w:t>śmierci, choroby lub innego zdarzenia losowego uniemożliwiającego pełnienie funkcji,</w:t>
      </w:r>
    </w:p>
    <w:p w:rsidR="00C639C1" w:rsidRDefault="00C639C1">
      <w:pPr>
        <w:pStyle w:val="Nagwek"/>
        <w:tabs>
          <w:tab w:val="left" w:pos="567"/>
        </w:tabs>
        <w:ind w:left="567" w:hanging="283"/>
      </w:pPr>
    </w:p>
    <w:p w:rsidR="000C29AD"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535114" w:rsidRDefault="00535114">
      <w:pPr>
        <w:pStyle w:val="Nagwek"/>
        <w:tabs>
          <w:tab w:val="left" w:pos="567"/>
        </w:tabs>
        <w:ind w:left="567" w:hanging="283"/>
        <w:rPr>
          <w:rFonts w:ascii="Arial" w:hAnsi="Arial"/>
          <w:sz w:val="20"/>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3531A2">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445C7C" w:rsidP="001E61E2">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225787" w:rsidRPr="00225787">
              <w:rPr>
                <w:rFonts w:ascii="Arial" w:eastAsia="Times New Roman" w:hAnsi="Arial" w:cs="Arial"/>
                <w:b/>
                <w:bCs/>
                <w:color w:val="000000"/>
                <w:spacing w:val="-4"/>
                <w:kern w:val="0"/>
                <w:sz w:val="20"/>
                <w:szCs w:val="20"/>
                <w:lang w:eastAsia="pl-PL" w:bidi="ar-SA"/>
              </w:rPr>
              <w:t>B</w:t>
            </w:r>
            <w:r w:rsidR="002233D2">
              <w:rPr>
                <w:rFonts w:ascii="Arial" w:eastAsia="Times New Roman" w:hAnsi="Arial" w:cs="Arial"/>
                <w:b/>
                <w:bCs/>
                <w:color w:val="000000"/>
                <w:spacing w:val="-4"/>
                <w:kern w:val="0"/>
                <w:sz w:val="20"/>
                <w:szCs w:val="20"/>
                <w:lang w:eastAsia="pl-PL" w:bidi="ar-SA"/>
              </w:rPr>
              <w:t>udowa łącznika spinającego euro</w:t>
            </w:r>
            <w:r w:rsidR="00225787" w:rsidRPr="00225787">
              <w:rPr>
                <w:rFonts w:ascii="Arial" w:eastAsia="Times New Roman" w:hAnsi="Arial" w:cs="Arial"/>
                <w:b/>
                <w:bCs/>
                <w:color w:val="000000"/>
                <w:spacing w:val="-4"/>
                <w:kern w:val="0"/>
                <w:sz w:val="20"/>
                <w:szCs w:val="20"/>
                <w:lang w:eastAsia="pl-PL" w:bidi="ar-SA"/>
              </w:rPr>
              <w:t>regionalne trasy rowerowe ER2 – Liczyrzepa z ER6 Dolina Bobru</w:t>
            </w:r>
            <w:r w:rsidR="0053585C">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225787">
            <w:pPr>
              <w:jc w:val="right"/>
            </w:pPr>
            <w:r>
              <w:rPr>
                <w:rFonts w:ascii="Arial" w:hAnsi="Arial"/>
                <w:b/>
                <w:sz w:val="20"/>
              </w:rPr>
              <w:t>RZ</w:t>
            </w:r>
            <w:r w:rsidR="00E914FE">
              <w:rPr>
                <w:rFonts w:ascii="Arial" w:hAnsi="Arial"/>
                <w:b/>
                <w:sz w:val="20"/>
              </w:rPr>
              <w:t>.</w:t>
            </w:r>
            <w:r w:rsidR="00A80AD6">
              <w:rPr>
                <w:rFonts w:ascii="Arial" w:hAnsi="Arial"/>
                <w:b/>
                <w:sz w:val="20"/>
              </w:rPr>
              <w:t>271.</w:t>
            </w:r>
            <w:r w:rsidR="00225787">
              <w:rPr>
                <w:rFonts w:ascii="Arial" w:hAnsi="Arial"/>
                <w:b/>
                <w:sz w:val="20"/>
              </w:rPr>
              <w:t>2</w:t>
            </w:r>
            <w:r w:rsidR="00E914FE" w:rsidRPr="007431F4">
              <w:rPr>
                <w:rFonts w:ascii="Arial" w:hAnsi="Arial"/>
                <w:b/>
                <w:sz w:val="20"/>
              </w:rPr>
              <w:t>.</w:t>
            </w:r>
            <w:r w:rsidR="00E914FE">
              <w:rPr>
                <w:rFonts w:ascii="Arial" w:hAnsi="Arial"/>
                <w:b/>
                <w:sz w:val="20"/>
              </w:rPr>
              <w:t>20</w:t>
            </w:r>
            <w:r w:rsidR="00225787">
              <w:rPr>
                <w:rFonts w:ascii="Arial" w:hAnsi="Arial"/>
                <w:b/>
                <w:sz w:val="20"/>
              </w:rPr>
              <w:t>20</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r w:rsidR="006C09C5">
        <w:rPr>
          <w:rFonts w:ascii="Arial" w:hAnsi="Arial"/>
          <w:sz w:val="20"/>
        </w:rPr>
        <w:t>ppkt 2)</w:t>
      </w:r>
      <w:r w:rsidR="00D6573F">
        <w:rPr>
          <w:rFonts w:ascii="Arial" w:hAnsi="Arial"/>
          <w:sz w:val="20"/>
        </w:rPr>
        <w:t xml:space="preserve"> - Tom I SIWZ</w:t>
      </w:r>
    </w:p>
    <w:p w:rsidR="00D6573F" w:rsidRDefault="00D6573F">
      <w:pPr>
        <w:rPr>
          <w:rFonts w:ascii="Arial" w:hAnsi="Arial"/>
          <w:b/>
          <w:sz w:val="20"/>
        </w:rPr>
      </w:pPr>
    </w:p>
    <w:tbl>
      <w:tblPr>
        <w:tblW w:w="10914" w:type="dxa"/>
        <w:tblInd w:w="-497" w:type="dxa"/>
        <w:tblLayout w:type="fixed"/>
        <w:tblCellMar>
          <w:left w:w="70" w:type="dxa"/>
          <w:right w:w="70" w:type="dxa"/>
        </w:tblCellMar>
        <w:tblLook w:val="0000"/>
      </w:tblPr>
      <w:tblGrid>
        <w:gridCol w:w="567"/>
        <w:gridCol w:w="2268"/>
        <w:gridCol w:w="1275"/>
        <w:gridCol w:w="1275"/>
        <w:gridCol w:w="1134"/>
        <w:gridCol w:w="2411"/>
        <w:gridCol w:w="1984"/>
      </w:tblGrid>
      <w:tr w:rsidR="004F54D1" w:rsidTr="007F0C0A">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L.p.</w:t>
            </w:r>
          </w:p>
        </w:tc>
        <w:tc>
          <w:tcPr>
            <w:tcW w:w="2268"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F54D1" w:rsidRPr="00D87EC1" w:rsidRDefault="004F54D1" w:rsidP="0070165C">
            <w:pPr>
              <w:pStyle w:val="tabulka"/>
              <w:widowControl/>
              <w:spacing w:before="0"/>
              <w:textAlignment w:val="baseline"/>
              <w:rPr>
                <w:sz w:val="16"/>
                <w:szCs w:val="16"/>
              </w:rPr>
            </w:pPr>
            <w:r w:rsidRPr="00D87EC1">
              <w:rPr>
                <w:sz w:val="16"/>
                <w:szCs w:val="16"/>
              </w:rPr>
              <w:t>Rodzaj i zakres robót budowlanych</w:t>
            </w:r>
          </w:p>
          <w:p w:rsidR="004F54D1" w:rsidRPr="001E61E2" w:rsidRDefault="004F54D1" w:rsidP="0070165C">
            <w:pPr>
              <w:pStyle w:val="tabulka"/>
              <w:widowControl/>
              <w:spacing w:before="0"/>
              <w:textAlignment w:val="baseline"/>
              <w:rPr>
                <w:b/>
                <w:sz w:val="16"/>
                <w:szCs w:val="16"/>
              </w:rPr>
            </w:pPr>
            <w:r w:rsidRPr="001E61E2">
              <w:rPr>
                <w:b/>
                <w:sz w:val="16"/>
                <w:szCs w:val="16"/>
              </w:rPr>
              <w:t>zgodnie z pkt. 9.1.3  ppkt. 2</w:t>
            </w:r>
            <w:r w:rsidR="004664A8">
              <w:rPr>
                <w:b/>
                <w:sz w:val="16"/>
                <w:szCs w:val="16"/>
              </w:rPr>
              <w:t>)</w:t>
            </w:r>
            <w:r w:rsidRPr="001E61E2">
              <w:rPr>
                <w:b/>
                <w:sz w:val="16"/>
                <w:szCs w:val="16"/>
              </w:rPr>
              <w:t xml:space="preserve"> </w:t>
            </w:r>
          </w:p>
          <w:p w:rsidR="004F54D1" w:rsidRPr="00D87EC1" w:rsidRDefault="004F54D1"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53585C" w:rsidRPr="001B5D0A" w:rsidRDefault="0053585C" w:rsidP="004F54D1">
            <w:pPr>
              <w:jc w:val="center"/>
              <w:rPr>
                <w:rFonts w:ascii="Arial" w:hAnsi="Arial"/>
                <w:sz w:val="18"/>
              </w:rPr>
            </w:pPr>
            <w:r w:rsidRPr="001B5D0A">
              <w:rPr>
                <w:rFonts w:ascii="Arial" w:hAnsi="Arial"/>
                <w:sz w:val="18"/>
              </w:rPr>
              <w:t xml:space="preserve">Długość </w:t>
            </w:r>
            <w:r w:rsidR="007F0C0A">
              <w:rPr>
                <w:rFonts w:ascii="Arial" w:hAnsi="Arial"/>
                <w:sz w:val="18"/>
              </w:rPr>
              <w:t xml:space="preserve">ciągu pieszo – rowerowego, </w:t>
            </w:r>
            <w:r w:rsidR="001B5D0A" w:rsidRPr="001B5D0A">
              <w:rPr>
                <w:rFonts w:ascii="Arial" w:hAnsi="Arial"/>
                <w:sz w:val="18"/>
              </w:rPr>
              <w:t>drogi rowerowej lub chodnika</w:t>
            </w:r>
          </w:p>
          <w:p w:rsidR="004F54D1" w:rsidRPr="001B5D0A" w:rsidRDefault="004F54D1" w:rsidP="0053585C">
            <w:pPr>
              <w:jc w:val="center"/>
              <w:rPr>
                <w:rFonts w:ascii="Arial" w:hAnsi="Arial"/>
                <w:sz w:val="18"/>
              </w:rPr>
            </w:pPr>
            <w:r w:rsidRPr="001B5D0A">
              <w:rPr>
                <w:rFonts w:ascii="Arial" w:hAnsi="Arial"/>
                <w:sz w:val="18"/>
              </w:rPr>
              <w:t xml:space="preserve"> [w m]</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4F54D1" w:rsidRPr="001B5D0A" w:rsidRDefault="004F54D1">
            <w:pPr>
              <w:jc w:val="center"/>
            </w:pPr>
            <w:r w:rsidRPr="001B5D0A">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 xml:space="preserve">Podmiot na rzecz którego zamówienie wykonano </w:t>
            </w:r>
          </w:p>
          <w:p w:rsidR="004F54D1" w:rsidRDefault="004F54D1">
            <w:pPr>
              <w:jc w:val="center"/>
              <w:rPr>
                <w:rFonts w:ascii="Arial" w:hAnsi="Arial"/>
                <w:sz w:val="10"/>
              </w:rPr>
            </w:pPr>
          </w:p>
          <w:p w:rsidR="004F54D1" w:rsidRDefault="004F54D1">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F54D1" w:rsidRDefault="004F54D1">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F54D1" w:rsidTr="007F0C0A">
        <w:trPr>
          <w:cantSplit/>
        </w:trPr>
        <w:tc>
          <w:tcPr>
            <w:tcW w:w="567" w:type="dxa"/>
            <w:vMerge/>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sz w:val="20"/>
              </w:rPr>
            </w:pPr>
          </w:p>
        </w:tc>
        <w:tc>
          <w:tcPr>
            <w:tcW w:w="2268" w:type="dxa"/>
            <w:vMerge/>
            <w:tcBorders>
              <w:left w:val="single" w:sz="4" w:space="0" w:color="000001"/>
              <w:bottom w:val="single" w:sz="4" w:space="0" w:color="000001"/>
              <w:right w:val="single" w:sz="4" w:space="0" w:color="auto"/>
            </w:tcBorders>
            <w:shd w:val="clear" w:color="auto" w:fill="auto"/>
          </w:tcPr>
          <w:p w:rsidR="004F54D1" w:rsidRDefault="004F54D1">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4F54D1" w:rsidRPr="001B5D0A" w:rsidRDefault="004F54D1">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4F54D1" w:rsidRPr="001B5D0A" w:rsidRDefault="004F54D1">
            <w:pPr>
              <w:jc w:val="center"/>
              <w:rPr>
                <w:sz w:val="16"/>
                <w:szCs w:val="16"/>
              </w:rPr>
            </w:pPr>
            <w:r w:rsidRPr="001B5D0A">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4F54D1" w:rsidRDefault="004F54D1">
            <w:pPr>
              <w:jc w:val="center"/>
              <w:rPr>
                <w:rFonts w:ascii="Arial" w:hAnsi="Arial"/>
                <w:sz w:val="20"/>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center"/>
              <w:rPr>
                <w:rFonts w:ascii="Arial" w:hAnsi="Arial"/>
                <w:sz w:val="20"/>
              </w:rPr>
            </w:pPr>
          </w:p>
        </w:tc>
      </w:tr>
      <w:tr w:rsidR="004F54D1" w:rsidTr="007F0C0A">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1</w:t>
            </w:r>
          </w:p>
        </w:tc>
        <w:tc>
          <w:tcPr>
            <w:tcW w:w="2268" w:type="dxa"/>
            <w:tcBorders>
              <w:top w:val="single" w:sz="4" w:space="0" w:color="000001"/>
              <w:left w:val="single" w:sz="4" w:space="0" w:color="000001"/>
              <w:bottom w:val="single" w:sz="4" w:space="0" w:color="000001"/>
              <w:right w:val="single" w:sz="4" w:space="0" w:color="auto"/>
            </w:tcBorders>
            <w:shd w:val="clear" w:color="auto" w:fill="auto"/>
          </w:tcPr>
          <w:p w:rsidR="004F54D1" w:rsidRDefault="004F54D1">
            <w:pPr>
              <w:jc w:val="both"/>
              <w:rPr>
                <w:rFonts w:ascii="Arial" w:hAnsi="Arial"/>
                <w:b/>
                <w:sz w:val="20"/>
              </w:rPr>
            </w:pPr>
          </w:p>
        </w:tc>
        <w:tc>
          <w:tcPr>
            <w:tcW w:w="1275" w:type="dxa"/>
            <w:tcBorders>
              <w:top w:val="single" w:sz="4" w:space="0" w:color="000001"/>
              <w:left w:val="single" w:sz="4" w:space="0" w:color="000001"/>
              <w:bottom w:val="single" w:sz="4" w:space="0" w:color="000001"/>
              <w:right w:val="single" w:sz="4" w:space="0" w:color="000001"/>
            </w:tcBorders>
          </w:tcPr>
          <w:p w:rsidR="004F54D1" w:rsidRPr="00225787" w:rsidRDefault="004F54D1">
            <w:pPr>
              <w:jc w:val="both"/>
              <w:rPr>
                <w:rFonts w:ascii="Arial" w:hAnsi="Arial"/>
                <w:b/>
                <w:sz w:val="20"/>
                <w:highlight w:val="yellow"/>
              </w:rPr>
            </w:pPr>
          </w:p>
        </w:tc>
        <w:tc>
          <w:tcPr>
            <w:tcW w:w="1275"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0E2D58" w:rsidRDefault="000E2D58"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lastRenderedPageBreak/>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3531A2">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915" w:type="dxa"/>
        <w:tblInd w:w="-497" w:type="dxa"/>
        <w:tblLayout w:type="fixed"/>
        <w:tblCellMar>
          <w:left w:w="70" w:type="dxa"/>
          <w:right w:w="70" w:type="dxa"/>
        </w:tblCellMar>
        <w:tblLook w:val="0000"/>
      </w:tblPr>
      <w:tblGrid>
        <w:gridCol w:w="993"/>
        <w:gridCol w:w="9922"/>
      </w:tblGrid>
      <w:tr w:rsidR="001B5D0A" w:rsidTr="001B5D0A">
        <w:trPr>
          <w:trHeight w:val="406"/>
        </w:trPr>
        <w:tc>
          <w:tcPr>
            <w:tcW w:w="993" w:type="dxa"/>
            <w:shd w:val="clear" w:color="auto" w:fill="auto"/>
            <w:vAlign w:val="center"/>
          </w:tcPr>
          <w:p w:rsidR="001B5D0A" w:rsidRDefault="001B5D0A" w:rsidP="001B5D0A">
            <w:pPr>
              <w:rPr>
                <w:rFonts w:ascii="Arial" w:hAnsi="Arial"/>
                <w:b/>
                <w:sz w:val="20"/>
                <w:lang w:eastAsia="pl-PL"/>
              </w:rPr>
            </w:pPr>
          </w:p>
          <w:p w:rsidR="001B5D0A" w:rsidRPr="005905B6" w:rsidRDefault="001B5D0A" w:rsidP="001B5D0A">
            <w:pPr>
              <w:rPr>
                <w:rFonts w:ascii="Arial" w:hAnsi="Arial"/>
                <w:b/>
                <w:sz w:val="20"/>
                <w:lang w:eastAsia="pl-PL"/>
              </w:rPr>
            </w:pPr>
            <w:r>
              <w:rPr>
                <w:rFonts w:ascii="Arial" w:hAnsi="Arial"/>
                <w:b/>
                <w:sz w:val="20"/>
                <w:lang w:eastAsia="pl-PL"/>
              </w:rPr>
              <w:t xml:space="preserve">Zadanie:   </w:t>
            </w:r>
          </w:p>
          <w:p w:rsidR="001B5D0A" w:rsidRPr="005905B6" w:rsidRDefault="001B5D0A" w:rsidP="001B5D0A">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1B5D0A" w:rsidRPr="005905B6" w:rsidRDefault="001B5D0A" w:rsidP="001B5D0A">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Pr="00225787">
              <w:rPr>
                <w:rFonts w:ascii="Arial" w:eastAsia="Times New Roman" w:hAnsi="Arial" w:cs="Arial"/>
                <w:b/>
                <w:bCs/>
                <w:color w:val="000000"/>
                <w:spacing w:val="-4"/>
                <w:kern w:val="0"/>
                <w:sz w:val="20"/>
                <w:szCs w:val="20"/>
                <w:lang w:eastAsia="pl-PL" w:bidi="ar-SA"/>
              </w:rPr>
              <w:t>B</w:t>
            </w:r>
            <w:r w:rsidR="002233D2">
              <w:rPr>
                <w:rFonts w:ascii="Arial" w:eastAsia="Times New Roman" w:hAnsi="Arial" w:cs="Arial"/>
                <w:b/>
                <w:bCs/>
                <w:color w:val="000000"/>
                <w:spacing w:val="-4"/>
                <w:kern w:val="0"/>
                <w:sz w:val="20"/>
                <w:szCs w:val="20"/>
                <w:lang w:eastAsia="pl-PL" w:bidi="ar-SA"/>
              </w:rPr>
              <w:t>udowa łącznika spinającego euro</w:t>
            </w:r>
            <w:r w:rsidRPr="00225787">
              <w:rPr>
                <w:rFonts w:ascii="Arial" w:eastAsia="Times New Roman" w:hAnsi="Arial" w:cs="Arial"/>
                <w:b/>
                <w:bCs/>
                <w:color w:val="000000"/>
                <w:spacing w:val="-4"/>
                <w:kern w:val="0"/>
                <w:sz w:val="20"/>
                <w:szCs w:val="20"/>
                <w:lang w:eastAsia="pl-PL" w:bidi="ar-SA"/>
              </w:rPr>
              <w:t>regionalne trasy rowerowe ER2 – Liczyrzepa z ER6 Dolina Bobru</w:t>
            </w:r>
            <w:r>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1B5D0A" w:rsidRDefault="001B5D0A">
            <w:pPr>
              <w:rPr>
                <w:rFonts w:ascii="Arial" w:hAnsi="Arial"/>
                <w:b/>
                <w:sz w:val="20"/>
              </w:rPr>
            </w:pPr>
          </w:p>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1B5D0A">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B5D0A">
              <w:rPr>
                <w:rFonts w:ascii="Arial" w:hAnsi="Arial"/>
                <w:b/>
                <w:sz w:val="20"/>
              </w:rPr>
              <w:t>2</w:t>
            </w:r>
            <w:r w:rsidR="00710412" w:rsidRPr="007431F4">
              <w:rPr>
                <w:rFonts w:ascii="Arial" w:hAnsi="Arial"/>
                <w:b/>
                <w:sz w:val="20"/>
              </w:rPr>
              <w:t>.</w:t>
            </w:r>
            <w:r w:rsidR="00D6573F">
              <w:rPr>
                <w:rFonts w:ascii="Arial" w:hAnsi="Arial"/>
                <w:b/>
                <w:sz w:val="20"/>
              </w:rPr>
              <w:t>20</w:t>
            </w:r>
            <w:r w:rsidR="001B5D0A">
              <w:rPr>
                <w:rFonts w:ascii="Arial" w:hAnsi="Arial"/>
                <w:b/>
                <w:sz w:val="20"/>
              </w:rPr>
              <w:t>20</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DB" w:rsidRDefault="00C507DB">
      <w:r>
        <w:separator/>
      </w:r>
    </w:p>
  </w:endnote>
  <w:endnote w:type="continuationSeparator" w:id="1">
    <w:p w:rsidR="00C507DB" w:rsidRDefault="00C507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AB" w:rsidRDefault="00C245AB"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C245AB" w:rsidRPr="00E84C93" w:rsidRDefault="00C245AB"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D71223">
      <w:rPr>
        <w:rFonts w:ascii="Arial" w:hAnsi="Arial"/>
        <w:sz w:val="16"/>
        <w:szCs w:val="16"/>
      </w:rPr>
      <w:t xml:space="preserve">Budowa </w:t>
    </w:r>
    <w:r>
      <w:rPr>
        <w:rFonts w:ascii="Arial" w:hAnsi="Arial"/>
        <w:sz w:val="16"/>
        <w:szCs w:val="16"/>
      </w:rPr>
      <w:t>łącznika spinającego euro</w:t>
    </w:r>
    <w:r w:rsidRPr="00D71223">
      <w:rPr>
        <w:rFonts w:ascii="Arial" w:hAnsi="Arial"/>
        <w:sz w:val="16"/>
        <w:szCs w:val="16"/>
      </w:rPr>
      <w:t>regionalne trasy rowerowe ER2 – Liczyrzepa z ER6 Dolina Bobru</w:t>
    </w:r>
    <w:r>
      <w:rPr>
        <w:rFonts w:ascii="Arial" w:hAnsi="Arial"/>
        <w:sz w:val="16"/>
        <w:szCs w:val="16"/>
      </w:rPr>
      <w:t>”</w:t>
    </w:r>
    <w:r>
      <w:rPr>
        <w:rFonts w:eastAsia="Times New Roman" w:cs="Arial"/>
        <w:color w:val="000000"/>
        <w:spacing w:val="-4"/>
        <w:kern w:val="0"/>
        <w:sz w:val="16"/>
        <w:szCs w:val="16"/>
        <w:lang w:eastAsia="pl-PL" w:bidi="ar-SA"/>
      </w:rPr>
      <w:t xml:space="preserve">                                                                                 </w:t>
    </w:r>
  </w:p>
  <w:p w:rsidR="00C245AB" w:rsidRPr="00CC3CB3" w:rsidRDefault="00C245A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062E0C"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062E0C" w:rsidRPr="00CC3CB3">
      <w:rPr>
        <w:rStyle w:val="Numerstrony1"/>
        <w:rFonts w:ascii="Arial" w:hAnsi="Arial" w:cs="Arial"/>
        <w:sz w:val="16"/>
        <w:lang w:eastAsia="pl-PL"/>
      </w:rPr>
      <w:fldChar w:fldCharType="separate"/>
    </w:r>
    <w:r w:rsidR="006C2150">
      <w:rPr>
        <w:rStyle w:val="Numerstrony1"/>
        <w:rFonts w:ascii="Arial" w:hAnsi="Arial" w:cs="Arial"/>
        <w:noProof/>
        <w:sz w:val="16"/>
        <w:lang w:eastAsia="pl-PL"/>
      </w:rPr>
      <w:t>22</w:t>
    </w:r>
    <w:r w:rsidR="00062E0C"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DB" w:rsidRDefault="00C507DB">
      <w:r>
        <w:separator/>
      </w:r>
    </w:p>
  </w:footnote>
  <w:footnote w:type="continuationSeparator" w:id="1">
    <w:p w:rsidR="00C507DB" w:rsidRDefault="00C5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11E0FE5C"/>
    <w:name w:val="WWNum1"/>
    <w:lvl w:ilvl="0">
      <w:start w:val="5"/>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0FAB54F7"/>
    <w:multiLevelType w:val="hybridMultilevel"/>
    <w:tmpl w:val="A51A4E1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15660DE7"/>
    <w:multiLevelType w:val="hybridMultilevel"/>
    <w:tmpl w:val="2B6E72A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24FA525A"/>
    <w:multiLevelType w:val="hybridMultilevel"/>
    <w:tmpl w:val="02500D14"/>
    <w:lvl w:ilvl="0" w:tplc="CCA463B4">
      <w:start w:val="1"/>
      <w:numFmt w:val="decimal"/>
      <w:lvlText w:val="%1."/>
      <w:lvlJc w:val="left"/>
      <w:pPr>
        <w:tabs>
          <w:tab w:val="num" w:pos="1620"/>
        </w:tabs>
        <w:ind w:left="16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7">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45329B7"/>
    <w:multiLevelType w:val="hybridMultilevel"/>
    <w:tmpl w:val="FF24AB92"/>
    <w:lvl w:ilvl="0" w:tplc="0E0E72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6178C9"/>
    <w:multiLevelType w:val="hybridMultilevel"/>
    <w:tmpl w:val="CD70D0AA"/>
    <w:lvl w:ilvl="0" w:tplc="5FDE2ABC">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52">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8">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6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62">
    <w:nsid w:val="78023D33"/>
    <w:multiLevelType w:val="hybridMultilevel"/>
    <w:tmpl w:val="4094D826"/>
    <w:lvl w:ilvl="0" w:tplc="1DE0A246">
      <w:start w:val="5"/>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9466B9"/>
    <w:multiLevelType w:val="hybridMultilevel"/>
    <w:tmpl w:val="CBD43B8A"/>
    <w:lvl w:ilvl="0" w:tplc="BCF224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8"/>
  </w:num>
  <w:num w:numId="23">
    <w:abstractNumId w:val="42"/>
  </w:num>
  <w:num w:numId="24">
    <w:abstractNumId w:val="37"/>
  </w:num>
  <w:num w:numId="25">
    <w:abstractNumId w:val="65"/>
  </w:num>
  <w:num w:numId="26">
    <w:abstractNumId w:val="64"/>
  </w:num>
  <w:num w:numId="27">
    <w:abstractNumId w:val="47"/>
  </w:num>
  <w:num w:numId="28">
    <w:abstractNumId w:val="53"/>
  </w:num>
  <w:num w:numId="29">
    <w:abstractNumId w:val="45"/>
  </w:num>
  <w:num w:numId="30">
    <w:abstractNumId w:val="46"/>
  </w:num>
  <w:num w:numId="31">
    <w:abstractNumId w:val="40"/>
  </w:num>
  <w:num w:numId="32">
    <w:abstractNumId w:val="60"/>
  </w:num>
  <w:num w:numId="33">
    <w:abstractNumId w:val="43"/>
  </w:num>
  <w:num w:numId="34">
    <w:abstractNumId w:val="36"/>
  </w:num>
  <w:num w:numId="35">
    <w:abstractNumId w:val="39"/>
  </w:num>
  <w:num w:numId="36">
    <w:abstractNumId w:val="56"/>
  </w:num>
  <w:num w:numId="37">
    <w:abstractNumId w:val="22"/>
  </w:num>
  <w:num w:numId="38">
    <w:abstractNumId w:val="57"/>
  </w:num>
  <w:num w:numId="39">
    <w:abstractNumId w:val="52"/>
  </w:num>
  <w:num w:numId="40">
    <w:abstractNumId w:val="59"/>
  </w:num>
  <w:num w:numId="41">
    <w:abstractNumId w:val="41"/>
  </w:num>
  <w:num w:numId="42">
    <w:abstractNumId w:val="32"/>
  </w:num>
  <w:num w:numId="43">
    <w:abstractNumId w:val="34"/>
  </w:num>
  <w:num w:numId="44">
    <w:abstractNumId w:val="31"/>
  </w:num>
  <w:num w:numId="45">
    <w:abstractNumId w:val="35"/>
  </w:num>
  <w:num w:numId="46">
    <w:abstractNumId w:val="62"/>
  </w:num>
  <w:num w:numId="47">
    <w:abstractNumId w:val="24"/>
  </w:num>
  <w:num w:numId="48">
    <w:abstractNumId w:val="63"/>
  </w:num>
  <w:num w:numId="49">
    <w:abstractNumId w:val="51"/>
  </w:num>
  <w:num w:numId="50">
    <w:abstractNumId w:val="38"/>
  </w:num>
  <w:num w:numId="51">
    <w:abstractNumId w:val="49"/>
  </w:num>
  <w:num w:numId="52">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0402"/>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FD9"/>
    <w:rsid w:val="0002111C"/>
    <w:rsid w:val="000263A3"/>
    <w:rsid w:val="00030522"/>
    <w:rsid w:val="00031E2F"/>
    <w:rsid w:val="00031FC7"/>
    <w:rsid w:val="00033AD4"/>
    <w:rsid w:val="00034C1B"/>
    <w:rsid w:val="00034F34"/>
    <w:rsid w:val="000354BC"/>
    <w:rsid w:val="00036DFA"/>
    <w:rsid w:val="00040801"/>
    <w:rsid w:val="00041FF7"/>
    <w:rsid w:val="00043035"/>
    <w:rsid w:val="00044982"/>
    <w:rsid w:val="000454AC"/>
    <w:rsid w:val="00046CEF"/>
    <w:rsid w:val="00046ED0"/>
    <w:rsid w:val="0005178C"/>
    <w:rsid w:val="000548AA"/>
    <w:rsid w:val="00054B30"/>
    <w:rsid w:val="0005602F"/>
    <w:rsid w:val="000565AA"/>
    <w:rsid w:val="0005795F"/>
    <w:rsid w:val="00057AA7"/>
    <w:rsid w:val="00062B7A"/>
    <w:rsid w:val="00062E0C"/>
    <w:rsid w:val="00063492"/>
    <w:rsid w:val="000639E1"/>
    <w:rsid w:val="00066273"/>
    <w:rsid w:val="000664D1"/>
    <w:rsid w:val="000668E5"/>
    <w:rsid w:val="00066935"/>
    <w:rsid w:val="00073A61"/>
    <w:rsid w:val="00073AA0"/>
    <w:rsid w:val="00074034"/>
    <w:rsid w:val="00077E58"/>
    <w:rsid w:val="00083BFC"/>
    <w:rsid w:val="00083FB9"/>
    <w:rsid w:val="00085A9C"/>
    <w:rsid w:val="0008618A"/>
    <w:rsid w:val="000876C9"/>
    <w:rsid w:val="0008777E"/>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FEC"/>
    <w:rsid w:val="000D6DE8"/>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BBD"/>
    <w:rsid w:val="00147E33"/>
    <w:rsid w:val="001501DE"/>
    <w:rsid w:val="00152045"/>
    <w:rsid w:val="0015250D"/>
    <w:rsid w:val="001526F1"/>
    <w:rsid w:val="00152CEF"/>
    <w:rsid w:val="00155CE3"/>
    <w:rsid w:val="001570D6"/>
    <w:rsid w:val="0015734F"/>
    <w:rsid w:val="00161120"/>
    <w:rsid w:val="00162F83"/>
    <w:rsid w:val="0016476A"/>
    <w:rsid w:val="0016570E"/>
    <w:rsid w:val="00167AE8"/>
    <w:rsid w:val="00167D21"/>
    <w:rsid w:val="001700FE"/>
    <w:rsid w:val="001732F7"/>
    <w:rsid w:val="001738A2"/>
    <w:rsid w:val="001758EE"/>
    <w:rsid w:val="00175ADA"/>
    <w:rsid w:val="0018091F"/>
    <w:rsid w:val="0018521A"/>
    <w:rsid w:val="0018618E"/>
    <w:rsid w:val="001866B7"/>
    <w:rsid w:val="00187058"/>
    <w:rsid w:val="00187722"/>
    <w:rsid w:val="00191255"/>
    <w:rsid w:val="001958C3"/>
    <w:rsid w:val="001A1A22"/>
    <w:rsid w:val="001A3C7B"/>
    <w:rsid w:val="001B1696"/>
    <w:rsid w:val="001B1AFE"/>
    <w:rsid w:val="001B42F2"/>
    <w:rsid w:val="001B4DFC"/>
    <w:rsid w:val="001B5AF6"/>
    <w:rsid w:val="001B5D0A"/>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3D02"/>
    <w:rsid w:val="001E5854"/>
    <w:rsid w:val="001E616E"/>
    <w:rsid w:val="001E61E2"/>
    <w:rsid w:val="001E78B8"/>
    <w:rsid w:val="001F0B4A"/>
    <w:rsid w:val="001F2040"/>
    <w:rsid w:val="001F4790"/>
    <w:rsid w:val="001F58C6"/>
    <w:rsid w:val="00202178"/>
    <w:rsid w:val="002024C3"/>
    <w:rsid w:val="002026EB"/>
    <w:rsid w:val="00205745"/>
    <w:rsid w:val="00206357"/>
    <w:rsid w:val="002103F3"/>
    <w:rsid w:val="0021369D"/>
    <w:rsid w:val="002224A5"/>
    <w:rsid w:val="002233D2"/>
    <w:rsid w:val="00223A04"/>
    <w:rsid w:val="00225787"/>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12CD"/>
    <w:rsid w:val="00262275"/>
    <w:rsid w:val="002644E4"/>
    <w:rsid w:val="00265583"/>
    <w:rsid w:val="0026653F"/>
    <w:rsid w:val="00270EBA"/>
    <w:rsid w:val="00274080"/>
    <w:rsid w:val="002751B2"/>
    <w:rsid w:val="002765B0"/>
    <w:rsid w:val="00276B4C"/>
    <w:rsid w:val="00282027"/>
    <w:rsid w:val="00284F7F"/>
    <w:rsid w:val="00285A25"/>
    <w:rsid w:val="00286DB7"/>
    <w:rsid w:val="00296911"/>
    <w:rsid w:val="002A11F4"/>
    <w:rsid w:val="002A134E"/>
    <w:rsid w:val="002A2281"/>
    <w:rsid w:val="002A46DB"/>
    <w:rsid w:val="002A5574"/>
    <w:rsid w:val="002A755D"/>
    <w:rsid w:val="002A7AA8"/>
    <w:rsid w:val="002B0C42"/>
    <w:rsid w:val="002B7B69"/>
    <w:rsid w:val="002C1209"/>
    <w:rsid w:val="002C230B"/>
    <w:rsid w:val="002C497D"/>
    <w:rsid w:val="002C51AD"/>
    <w:rsid w:val="002C5386"/>
    <w:rsid w:val="002D46B1"/>
    <w:rsid w:val="002D47D5"/>
    <w:rsid w:val="002D6D9D"/>
    <w:rsid w:val="002E0CC1"/>
    <w:rsid w:val="002E7C98"/>
    <w:rsid w:val="002F219F"/>
    <w:rsid w:val="002F29ED"/>
    <w:rsid w:val="002F375B"/>
    <w:rsid w:val="002F3BD7"/>
    <w:rsid w:val="002F3D1E"/>
    <w:rsid w:val="00302760"/>
    <w:rsid w:val="00302DB0"/>
    <w:rsid w:val="003062C2"/>
    <w:rsid w:val="00311579"/>
    <w:rsid w:val="003119F3"/>
    <w:rsid w:val="00312997"/>
    <w:rsid w:val="00313B64"/>
    <w:rsid w:val="00315620"/>
    <w:rsid w:val="00315BB7"/>
    <w:rsid w:val="00315CAE"/>
    <w:rsid w:val="00317410"/>
    <w:rsid w:val="00321D87"/>
    <w:rsid w:val="00322E73"/>
    <w:rsid w:val="003230C9"/>
    <w:rsid w:val="00325C70"/>
    <w:rsid w:val="00325DE5"/>
    <w:rsid w:val="00326DB2"/>
    <w:rsid w:val="00330FE1"/>
    <w:rsid w:val="00331CDE"/>
    <w:rsid w:val="00331E76"/>
    <w:rsid w:val="0033377C"/>
    <w:rsid w:val="00334E1B"/>
    <w:rsid w:val="00335123"/>
    <w:rsid w:val="00336D59"/>
    <w:rsid w:val="00337D9A"/>
    <w:rsid w:val="003404C0"/>
    <w:rsid w:val="00340826"/>
    <w:rsid w:val="003423AE"/>
    <w:rsid w:val="003436B4"/>
    <w:rsid w:val="003441B9"/>
    <w:rsid w:val="003446C2"/>
    <w:rsid w:val="00345948"/>
    <w:rsid w:val="003469BD"/>
    <w:rsid w:val="003472E7"/>
    <w:rsid w:val="00347C1F"/>
    <w:rsid w:val="00350AC8"/>
    <w:rsid w:val="003531A2"/>
    <w:rsid w:val="00353EC6"/>
    <w:rsid w:val="00353FE4"/>
    <w:rsid w:val="00354D0E"/>
    <w:rsid w:val="0036165C"/>
    <w:rsid w:val="00366912"/>
    <w:rsid w:val="00367E49"/>
    <w:rsid w:val="003706FD"/>
    <w:rsid w:val="003711BB"/>
    <w:rsid w:val="003720B5"/>
    <w:rsid w:val="00372CB3"/>
    <w:rsid w:val="003734E2"/>
    <w:rsid w:val="00373C9F"/>
    <w:rsid w:val="003751E9"/>
    <w:rsid w:val="003753D9"/>
    <w:rsid w:val="00376423"/>
    <w:rsid w:val="00383D4E"/>
    <w:rsid w:val="003863CA"/>
    <w:rsid w:val="0038773D"/>
    <w:rsid w:val="00390311"/>
    <w:rsid w:val="003906E3"/>
    <w:rsid w:val="00393A8A"/>
    <w:rsid w:val="003A0E6C"/>
    <w:rsid w:val="003A15EC"/>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5C7C"/>
    <w:rsid w:val="00446D39"/>
    <w:rsid w:val="00450FEF"/>
    <w:rsid w:val="0045260F"/>
    <w:rsid w:val="004534EE"/>
    <w:rsid w:val="00455361"/>
    <w:rsid w:val="00456B64"/>
    <w:rsid w:val="004576A3"/>
    <w:rsid w:val="00457B56"/>
    <w:rsid w:val="00460D40"/>
    <w:rsid w:val="00461EF0"/>
    <w:rsid w:val="00461F99"/>
    <w:rsid w:val="004621D6"/>
    <w:rsid w:val="00462BFF"/>
    <w:rsid w:val="004664A8"/>
    <w:rsid w:val="00470712"/>
    <w:rsid w:val="00471F8D"/>
    <w:rsid w:val="004721A5"/>
    <w:rsid w:val="004745A7"/>
    <w:rsid w:val="004746F1"/>
    <w:rsid w:val="004751A0"/>
    <w:rsid w:val="00476291"/>
    <w:rsid w:val="00476F4A"/>
    <w:rsid w:val="00477197"/>
    <w:rsid w:val="004815C4"/>
    <w:rsid w:val="00481E6F"/>
    <w:rsid w:val="00482A4F"/>
    <w:rsid w:val="00482E87"/>
    <w:rsid w:val="00486BB5"/>
    <w:rsid w:val="00494C5D"/>
    <w:rsid w:val="004972BD"/>
    <w:rsid w:val="0049771C"/>
    <w:rsid w:val="004A11D9"/>
    <w:rsid w:val="004A1A81"/>
    <w:rsid w:val="004A2B77"/>
    <w:rsid w:val="004A4184"/>
    <w:rsid w:val="004A72B6"/>
    <w:rsid w:val="004A74E9"/>
    <w:rsid w:val="004A7D66"/>
    <w:rsid w:val="004B1288"/>
    <w:rsid w:val="004B2A0C"/>
    <w:rsid w:val="004C188E"/>
    <w:rsid w:val="004C20D1"/>
    <w:rsid w:val="004C2E7D"/>
    <w:rsid w:val="004C3879"/>
    <w:rsid w:val="004C6882"/>
    <w:rsid w:val="004D0DF6"/>
    <w:rsid w:val="004D6C6A"/>
    <w:rsid w:val="004E0437"/>
    <w:rsid w:val="004E1003"/>
    <w:rsid w:val="004E1469"/>
    <w:rsid w:val="004E4E61"/>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0649"/>
    <w:rsid w:val="00534744"/>
    <w:rsid w:val="00535114"/>
    <w:rsid w:val="0053585C"/>
    <w:rsid w:val="0053602D"/>
    <w:rsid w:val="00537C36"/>
    <w:rsid w:val="005400C3"/>
    <w:rsid w:val="00541D16"/>
    <w:rsid w:val="005423B3"/>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79"/>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EDF"/>
    <w:rsid w:val="005F516D"/>
    <w:rsid w:val="005F669C"/>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2D79"/>
    <w:rsid w:val="00645693"/>
    <w:rsid w:val="006456F7"/>
    <w:rsid w:val="00645F86"/>
    <w:rsid w:val="006465E9"/>
    <w:rsid w:val="00650239"/>
    <w:rsid w:val="00652681"/>
    <w:rsid w:val="00653C52"/>
    <w:rsid w:val="00655C92"/>
    <w:rsid w:val="00657412"/>
    <w:rsid w:val="00664CB4"/>
    <w:rsid w:val="00666033"/>
    <w:rsid w:val="00666A7A"/>
    <w:rsid w:val="00673809"/>
    <w:rsid w:val="00673C2F"/>
    <w:rsid w:val="00674193"/>
    <w:rsid w:val="006742F2"/>
    <w:rsid w:val="006769CA"/>
    <w:rsid w:val="00676C6B"/>
    <w:rsid w:val="0068041D"/>
    <w:rsid w:val="006810B6"/>
    <w:rsid w:val="006833A7"/>
    <w:rsid w:val="006868E5"/>
    <w:rsid w:val="0068697F"/>
    <w:rsid w:val="006878DE"/>
    <w:rsid w:val="00690D2E"/>
    <w:rsid w:val="006939F0"/>
    <w:rsid w:val="00694BAE"/>
    <w:rsid w:val="00695A0E"/>
    <w:rsid w:val="00696B1F"/>
    <w:rsid w:val="00696F84"/>
    <w:rsid w:val="00697895"/>
    <w:rsid w:val="006A089E"/>
    <w:rsid w:val="006A09CC"/>
    <w:rsid w:val="006A23C3"/>
    <w:rsid w:val="006A4484"/>
    <w:rsid w:val="006A4A25"/>
    <w:rsid w:val="006A5BB0"/>
    <w:rsid w:val="006B5195"/>
    <w:rsid w:val="006B52AD"/>
    <w:rsid w:val="006B63B1"/>
    <w:rsid w:val="006B7CBA"/>
    <w:rsid w:val="006C09C5"/>
    <w:rsid w:val="006C2150"/>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C1B"/>
    <w:rsid w:val="006E5C19"/>
    <w:rsid w:val="006E7A9C"/>
    <w:rsid w:val="006E7AEC"/>
    <w:rsid w:val="006F1414"/>
    <w:rsid w:val="006F24B4"/>
    <w:rsid w:val="006F464E"/>
    <w:rsid w:val="006F4732"/>
    <w:rsid w:val="006F4927"/>
    <w:rsid w:val="006F4EB0"/>
    <w:rsid w:val="006F573F"/>
    <w:rsid w:val="006F6452"/>
    <w:rsid w:val="006F787C"/>
    <w:rsid w:val="0070165C"/>
    <w:rsid w:val="00706E8C"/>
    <w:rsid w:val="00710412"/>
    <w:rsid w:val="007108A2"/>
    <w:rsid w:val="0071238A"/>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099B"/>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1AB9"/>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268C"/>
    <w:rsid w:val="007B3660"/>
    <w:rsid w:val="007B49AD"/>
    <w:rsid w:val="007B5783"/>
    <w:rsid w:val="007C1F67"/>
    <w:rsid w:val="007C56AE"/>
    <w:rsid w:val="007D116E"/>
    <w:rsid w:val="007D20EA"/>
    <w:rsid w:val="007D3A84"/>
    <w:rsid w:val="007D463C"/>
    <w:rsid w:val="007D74A0"/>
    <w:rsid w:val="007E3C4E"/>
    <w:rsid w:val="007F0C0A"/>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53DD"/>
    <w:rsid w:val="00856EB5"/>
    <w:rsid w:val="00863FFA"/>
    <w:rsid w:val="008642CA"/>
    <w:rsid w:val="00865DC1"/>
    <w:rsid w:val="008700D1"/>
    <w:rsid w:val="0087148C"/>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422"/>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8F6E71"/>
    <w:rsid w:val="00902B04"/>
    <w:rsid w:val="0090454D"/>
    <w:rsid w:val="009054D4"/>
    <w:rsid w:val="0090703A"/>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2F40"/>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96467"/>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1454"/>
    <w:rsid w:val="00A307BE"/>
    <w:rsid w:val="00A35B97"/>
    <w:rsid w:val="00A35E1E"/>
    <w:rsid w:val="00A363FF"/>
    <w:rsid w:val="00A40C50"/>
    <w:rsid w:val="00A40D4F"/>
    <w:rsid w:val="00A429EB"/>
    <w:rsid w:val="00A46D12"/>
    <w:rsid w:val="00A4740A"/>
    <w:rsid w:val="00A5418A"/>
    <w:rsid w:val="00A57083"/>
    <w:rsid w:val="00A651C2"/>
    <w:rsid w:val="00A66D76"/>
    <w:rsid w:val="00A67BCB"/>
    <w:rsid w:val="00A719DD"/>
    <w:rsid w:val="00A742F4"/>
    <w:rsid w:val="00A7785B"/>
    <w:rsid w:val="00A80AD6"/>
    <w:rsid w:val="00A80F6E"/>
    <w:rsid w:val="00A82BF2"/>
    <w:rsid w:val="00A83D91"/>
    <w:rsid w:val="00A84FCE"/>
    <w:rsid w:val="00A856F2"/>
    <w:rsid w:val="00A86893"/>
    <w:rsid w:val="00A8782C"/>
    <w:rsid w:val="00A92256"/>
    <w:rsid w:val="00A94432"/>
    <w:rsid w:val="00A96423"/>
    <w:rsid w:val="00AA02CD"/>
    <w:rsid w:val="00AA15AD"/>
    <w:rsid w:val="00AA2DAF"/>
    <w:rsid w:val="00AA58D0"/>
    <w:rsid w:val="00AA5F0C"/>
    <w:rsid w:val="00AA72B1"/>
    <w:rsid w:val="00AA7D53"/>
    <w:rsid w:val="00AB0474"/>
    <w:rsid w:val="00AB223A"/>
    <w:rsid w:val="00AB2F57"/>
    <w:rsid w:val="00AB412E"/>
    <w:rsid w:val="00AB4C5F"/>
    <w:rsid w:val="00AB512A"/>
    <w:rsid w:val="00AB6976"/>
    <w:rsid w:val="00AC0ABA"/>
    <w:rsid w:val="00AC57ED"/>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0C9C"/>
    <w:rsid w:val="00B13550"/>
    <w:rsid w:val="00B13B5E"/>
    <w:rsid w:val="00B13DE2"/>
    <w:rsid w:val="00B143BD"/>
    <w:rsid w:val="00B14B10"/>
    <w:rsid w:val="00B23AB0"/>
    <w:rsid w:val="00B245C6"/>
    <w:rsid w:val="00B2469F"/>
    <w:rsid w:val="00B258C5"/>
    <w:rsid w:val="00B26A8E"/>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28B3"/>
    <w:rsid w:val="00B7395D"/>
    <w:rsid w:val="00B744FF"/>
    <w:rsid w:val="00B76986"/>
    <w:rsid w:val="00B771EE"/>
    <w:rsid w:val="00B80251"/>
    <w:rsid w:val="00B83269"/>
    <w:rsid w:val="00B83BFB"/>
    <w:rsid w:val="00B83EB7"/>
    <w:rsid w:val="00B919DE"/>
    <w:rsid w:val="00B91A8A"/>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D1771"/>
    <w:rsid w:val="00BD2362"/>
    <w:rsid w:val="00BD284C"/>
    <w:rsid w:val="00BD5610"/>
    <w:rsid w:val="00BD59FB"/>
    <w:rsid w:val="00BD6A54"/>
    <w:rsid w:val="00BD6C1F"/>
    <w:rsid w:val="00BD700C"/>
    <w:rsid w:val="00BE0899"/>
    <w:rsid w:val="00BE296F"/>
    <w:rsid w:val="00BE5CE6"/>
    <w:rsid w:val="00BF085B"/>
    <w:rsid w:val="00BF11FE"/>
    <w:rsid w:val="00BF1DF3"/>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245AB"/>
    <w:rsid w:val="00C30600"/>
    <w:rsid w:val="00C316DE"/>
    <w:rsid w:val="00C31965"/>
    <w:rsid w:val="00C328A6"/>
    <w:rsid w:val="00C32A7C"/>
    <w:rsid w:val="00C34CEE"/>
    <w:rsid w:val="00C36B2F"/>
    <w:rsid w:val="00C36FBE"/>
    <w:rsid w:val="00C3736A"/>
    <w:rsid w:val="00C412E4"/>
    <w:rsid w:val="00C41A1C"/>
    <w:rsid w:val="00C41CE4"/>
    <w:rsid w:val="00C43518"/>
    <w:rsid w:val="00C4418D"/>
    <w:rsid w:val="00C46C55"/>
    <w:rsid w:val="00C4709B"/>
    <w:rsid w:val="00C472BC"/>
    <w:rsid w:val="00C5068B"/>
    <w:rsid w:val="00C507DB"/>
    <w:rsid w:val="00C50A52"/>
    <w:rsid w:val="00C52381"/>
    <w:rsid w:val="00C526F6"/>
    <w:rsid w:val="00C53310"/>
    <w:rsid w:val="00C54711"/>
    <w:rsid w:val="00C576EC"/>
    <w:rsid w:val="00C61FFB"/>
    <w:rsid w:val="00C62AE4"/>
    <w:rsid w:val="00C639C1"/>
    <w:rsid w:val="00C63EE2"/>
    <w:rsid w:val="00C66332"/>
    <w:rsid w:val="00C66B34"/>
    <w:rsid w:val="00C66E45"/>
    <w:rsid w:val="00C70E38"/>
    <w:rsid w:val="00C71127"/>
    <w:rsid w:val="00C71AE3"/>
    <w:rsid w:val="00C76E33"/>
    <w:rsid w:val="00C76F8C"/>
    <w:rsid w:val="00C773EE"/>
    <w:rsid w:val="00C80F25"/>
    <w:rsid w:val="00C81ECF"/>
    <w:rsid w:val="00C86AF8"/>
    <w:rsid w:val="00C9088B"/>
    <w:rsid w:val="00C91C38"/>
    <w:rsid w:val="00C93801"/>
    <w:rsid w:val="00C9433F"/>
    <w:rsid w:val="00C958A1"/>
    <w:rsid w:val="00C96277"/>
    <w:rsid w:val="00C968F2"/>
    <w:rsid w:val="00CA0920"/>
    <w:rsid w:val="00CA11C0"/>
    <w:rsid w:val="00CA4257"/>
    <w:rsid w:val="00CA5691"/>
    <w:rsid w:val="00CA67A7"/>
    <w:rsid w:val="00CA69EA"/>
    <w:rsid w:val="00CA6EB7"/>
    <w:rsid w:val="00CB0336"/>
    <w:rsid w:val="00CB36DB"/>
    <w:rsid w:val="00CB7385"/>
    <w:rsid w:val="00CB7788"/>
    <w:rsid w:val="00CC0DBF"/>
    <w:rsid w:val="00CC3BB2"/>
    <w:rsid w:val="00CC3CB3"/>
    <w:rsid w:val="00CC5A36"/>
    <w:rsid w:val="00CC5E2E"/>
    <w:rsid w:val="00CC7F5B"/>
    <w:rsid w:val="00CD1464"/>
    <w:rsid w:val="00CD41E6"/>
    <w:rsid w:val="00CD431B"/>
    <w:rsid w:val="00CD63DF"/>
    <w:rsid w:val="00CD6B33"/>
    <w:rsid w:val="00CD6C2A"/>
    <w:rsid w:val="00CE01D2"/>
    <w:rsid w:val="00CE09A8"/>
    <w:rsid w:val="00CE3050"/>
    <w:rsid w:val="00CE380E"/>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3EA4"/>
    <w:rsid w:val="00D44376"/>
    <w:rsid w:val="00D44DC3"/>
    <w:rsid w:val="00D44E8B"/>
    <w:rsid w:val="00D555BB"/>
    <w:rsid w:val="00D57C13"/>
    <w:rsid w:val="00D6573F"/>
    <w:rsid w:val="00D70257"/>
    <w:rsid w:val="00D71223"/>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5CEE"/>
    <w:rsid w:val="00DA7215"/>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05C19"/>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0632"/>
    <w:rsid w:val="00E83022"/>
    <w:rsid w:val="00E84C93"/>
    <w:rsid w:val="00E906C6"/>
    <w:rsid w:val="00E914FE"/>
    <w:rsid w:val="00E93463"/>
    <w:rsid w:val="00E94385"/>
    <w:rsid w:val="00E94969"/>
    <w:rsid w:val="00E97F20"/>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4922"/>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3234"/>
    <w:rsid w:val="00F2032F"/>
    <w:rsid w:val="00F20A3D"/>
    <w:rsid w:val="00F235C2"/>
    <w:rsid w:val="00F23B89"/>
    <w:rsid w:val="00F23D0C"/>
    <w:rsid w:val="00F259A3"/>
    <w:rsid w:val="00F27895"/>
    <w:rsid w:val="00F30624"/>
    <w:rsid w:val="00F3231F"/>
    <w:rsid w:val="00F334A9"/>
    <w:rsid w:val="00F3391F"/>
    <w:rsid w:val="00F36F54"/>
    <w:rsid w:val="00F41191"/>
    <w:rsid w:val="00F4228C"/>
    <w:rsid w:val="00F45447"/>
    <w:rsid w:val="00F5025B"/>
    <w:rsid w:val="00F536C8"/>
    <w:rsid w:val="00F53E7F"/>
    <w:rsid w:val="00F56FDA"/>
    <w:rsid w:val="00F606D6"/>
    <w:rsid w:val="00F639C1"/>
    <w:rsid w:val="00F66607"/>
    <w:rsid w:val="00F7013D"/>
    <w:rsid w:val="00F71480"/>
    <w:rsid w:val="00F76E34"/>
    <w:rsid w:val="00F8069F"/>
    <w:rsid w:val="00F81137"/>
    <w:rsid w:val="00F9063B"/>
    <w:rsid w:val="00F9207F"/>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E02BF"/>
    <w:rsid w:val="00FE090F"/>
    <w:rsid w:val="00FE314C"/>
    <w:rsid w:val="00FE431E"/>
    <w:rsid w:val="00FE481D"/>
    <w:rsid w:val="00FF1570"/>
    <w:rsid w:val="00FF2E1D"/>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 w:type="paragraph" w:customStyle="1" w:styleId="Akapitzlist4">
    <w:name w:val="Akapit z listą4"/>
    <w:basedOn w:val="Normalny"/>
    <w:uiPriority w:val="99"/>
    <w:qFormat/>
    <w:rsid w:val="002612CD"/>
    <w:pPr>
      <w:suppressAutoHyphens w:val="0"/>
      <w:ind w:left="720"/>
      <w:contextualSpacing/>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53109618">
      <w:bodyDiv w:val="1"/>
      <w:marLeft w:val="0"/>
      <w:marRight w:val="0"/>
      <w:marTop w:val="0"/>
      <w:marBottom w:val="0"/>
      <w:divBdr>
        <w:top w:val="none" w:sz="0" w:space="0" w:color="auto"/>
        <w:left w:val="none" w:sz="0" w:space="0" w:color="auto"/>
        <w:bottom w:val="none" w:sz="0" w:space="0" w:color="auto"/>
        <w:right w:val="none" w:sz="0" w:space="0" w:color="auto"/>
      </w:divBdr>
      <w:divsChild>
        <w:div w:id="1893077348">
          <w:marLeft w:val="0"/>
          <w:marRight w:val="0"/>
          <w:marTop w:val="0"/>
          <w:marBottom w:val="0"/>
          <w:divBdr>
            <w:top w:val="none" w:sz="0" w:space="0" w:color="auto"/>
            <w:left w:val="none" w:sz="0" w:space="0" w:color="auto"/>
            <w:bottom w:val="none" w:sz="0" w:space="0" w:color="auto"/>
            <w:right w:val="none" w:sz="0" w:space="0" w:color="auto"/>
          </w:divBdr>
          <w:divsChild>
            <w:div w:id="414589423">
              <w:marLeft w:val="0"/>
              <w:marRight w:val="0"/>
              <w:marTop w:val="0"/>
              <w:marBottom w:val="0"/>
              <w:divBdr>
                <w:top w:val="none" w:sz="0" w:space="0" w:color="auto"/>
                <w:left w:val="none" w:sz="0" w:space="0" w:color="auto"/>
                <w:bottom w:val="none" w:sz="0" w:space="0" w:color="auto"/>
                <w:right w:val="none" w:sz="0" w:space="0" w:color="auto"/>
              </w:divBdr>
              <w:divsChild>
                <w:div w:id="788205373">
                  <w:marLeft w:val="0"/>
                  <w:marRight w:val="0"/>
                  <w:marTop w:val="0"/>
                  <w:marBottom w:val="0"/>
                  <w:divBdr>
                    <w:top w:val="none" w:sz="0" w:space="0" w:color="auto"/>
                    <w:left w:val="none" w:sz="0" w:space="0" w:color="auto"/>
                    <w:bottom w:val="none" w:sz="0" w:space="0" w:color="auto"/>
                    <w:right w:val="none" w:sz="0" w:space="0" w:color="auto"/>
                  </w:divBdr>
                </w:div>
                <w:div w:id="794180062">
                  <w:marLeft w:val="0"/>
                  <w:marRight w:val="0"/>
                  <w:marTop w:val="0"/>
                  <w:marBottom w:val="0"/>
                  <w:divBdr>
                    <w:top w:val="none" w:sz="0" w:space="0" w:color="auto"/>
                    <w:left w:val="none" w:sz="0" w:space="0" w:color="auto"/>
                    <w:bottom w:val="none" w:sz="0" w:space="0" w:color="auto"/>
                    <w:right w:val="none" w:sz="0" w:space="0" w:color="auto"/>
                  </w:divBdr>
                </w:div>
                <w:div w:id="344018709">
                  <w:marLeft w:val="0"/>
                  <w:marRight w:val="0"/>
                  <w:marTop w:val="0"/>
                  <w:marBottom w:val="0"/>
                  <w:divBdr>
                    <w:top w:val="none" w:sz="0" w:space="0" w:color="auto"/>
                    <w:left w:val="none" w:sz="0" w:space="0" w:color="auto"/>
                    <w:bottom w:val="none" w:sz="0" w:space="0" w:color="auto"/>
                    <w:right w:val="none" w:sz="0" w:space="0" w:color="auto"/>
                  </w:divBdr>
                </w:div>
                <w:div w:id="2143649274">
                  <w:marLeft w:val="0"/>
                  <w:marRight w:val="0"/>
                  <w:marTop w:val="0"/>
                  <w:marBottom w:val="0"/>
                  <w:divBdr>
                    <w:top w:val="none" w:sz="0" w:space="0" w:color="auto"/>
                    <w:left w:val="none" w:sz="0" w:space="0" w:color="auto"/>
                    <w:bottom w:val="none" w:sz="0" w:space="0" w:color="auto"/>
                    <w:right w:val="none" w:sz="0" w:space="0" w:color="auto"/>
                  </w:divBdr>
                </w:div>
                <w:div w:id="175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publiczne@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jelenia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D6E6-C473-4CC2-9F0C-26974976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22</Pages>
  <Words>8976</Words>
  <Characters>53857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62708</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118</cp:revision>
  <cp:lastPrinted>2020-01-17T09:47:00Z</cp:lastPrinted>
  <dcterms:created xsi:type="dcterms:W3CDTF">2018-03-02T08:37:00Z</dcterms:created>
  <dcterms:modified xsi:type="dcterms:W3CDTF">2020-01-17T09:48:00Z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