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FA" w:rsidRDefault="00AE7CBF">
      <w:pPr>
        <w:spacing w:before="240"/>
        <w:jc w:val="center"/>
        <w:rPr>
          <w:b/>
          <w:bCs/>
        </w:rPr>
      </w:pPr>
      <w:bookmarkStart w:id="0" w:name="_GoBack"/>
      <w:bookmarkEnd w:id="0"/>
      <w:r>
        <w:rPr>
          <w:rFonts w:asciiTheme="minorHAnsi" w:eastAsia="Arial" w:hAnsiTheme="minorHAnsi" w:cs="Calibri"/>
          <w:b/>
          <w:bCs/>
        </w:rPr>
        <w:t>Oferta realizacji zadania publicznego z zakresu ochrony zdrowia</w:t>
      </w:r>
    </w:p>
    <w:p w:rsidR="00A65CFA" w:rsidRDefault="00A65CFA">
      <w:pPr>
        <w:jc w:val="center"/>
        <w:rPr>
          <w:rFonts w:asciiTheme="minorHAnsi" w:eastAsia="Arial" w:hAnsiTheme="minorHAnsi" w:cs="Calibri"/>
          <w:bCs/>
        </w:rPr>
      </w:pPr>
    </w:p>
    <w:p w:rsidR="00A65CFA" w:rsidRDefault="00A65CFA">
      <w:pPr>
        <w:jc w:val="center"/>
        <w:rPr>
          <w:rFonts w:asciiTheme="minorHAnsi" w:eastAsia="Arial" w:hAnsiTheme="minorHAnsi" w:cs="Calibri"/>
          <w:bCs/>
        </w:rPr>
      </w:pPr>
    </w:p>
    <w:p w:rsidR="00A65CFA" w:rsidRDefault="00A65CFA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A65CFA" w:rsidRDefault="00AE7CB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A65CFA" w:rsidRDefault="00A65CF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65" w:type="dxa"/>
        <w:tblInd w:w="-814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86"/>
        <w:gridCol w:w="1272"/>
        <w:gridCol w:w="1985"/>
        <w:gridCol w:w="1274"/>
        <w:gridCol w:w="1748"/>
      </w:tblGrid>
      <w:tr w:rsidR="00A65CFA">
        <w:trPr>
          <w:trHeight w:val="379"/>
        </w:trPr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Prezydent Miasta Jeleniej Góry</w:t>
            </w:r>
          </w:p>
        </w:tc>
      </w:tr>
      <w:tr w:rsidR="00A65CFA">
        <w:trPr>
          <w:trHeight w:val="377"/>
        </w:trPr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/>
                <w:highlight w:val="magenta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6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Ochrona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zdrowia – zwalczanie narkomanii/przeciwdziałanie alkoholizmowi*</w:t>
            </w:r>
          </w:p>
        </w:tc>
      </w:tr>
      <w:tr w:rsidR="00A65CFA">
        <w:trPr>
          <w:trHeight w:val="377"/>
        </w:trPr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65CFA">
        <w:trPr>
          <w:trHeight w:val="377"/>
        </w:trPr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A65CFA" w:rsidRDefault="00AE7CBF">
            <w:pPr>
              <w:widowControl w:val="0"/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A65CFA" w:rsidRDefault="00AE7CB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>* niepotrzebne skreślić</w:t>
      </w: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E7CBF">
      <w:pPr>
        <w:widowControl w:val="0"/>
        <w:ind w:left="284" w:hanging="284"/>
        <w:jc w:val="both"/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II. Dane oferenta </w:t>
      </w: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665" w:type="dxa"/>
        <w:tblInd w:w="-814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92"/>
        <w:gridCol w:w="6273"/>
      </w:tblGrid>
      <w:tr w:rsidR="00A65CFA">
        <w:trPr>
          <w:trHeight w:val="543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317" w:hanging="283"/>
              <w:jc w:val="both"/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Nazwa oferenta, numer w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Krajowym Rejestrze Sądowym lub innej ewidencji</w:t>
            </w:r>
            <w:r>
              <w:rPr>
                <w:rFonts w:asciiTheme="minorHAnsi" w:eastAsia="Arial" w:hAnsiTheme="minorHAnsi" w:cs="Calibri"/>
                <w:b/>
                <w:bCs/>
                <w:sz w:val="18"/>
                <w:szCs w:val="18"/>
              </w:rPr>
              <w:t>*,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 lub adres do korespondencji </w:t>
            </w:r>
          </w:p>
        </w:tc>
      </w:tr>
      <w:tr w:rsidR="00A65CFA">
        <w:trPr>
          <w:trHeight w:val="673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65CFA">
        <w:trPr>
          <w:trHeight w:val="993"/>
        </w:trPr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A65CFA"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ind w:left="176" w:hanging="176"/>
              <w:jc w:val="both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  <w:t xml:space="preserve"> w</w:t>
            </w: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65CFA"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A65CFA">
        <w:trPr>
          <w:trHeight w:val="365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tabs>
                <w:tab w:val="left" w:pos="710"/>
              </w:tabs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 xml:space="preserve">4. Przedmiot działalności </w:t>
            </w:r>
          </w:p>
        </w:tc>
      </w:tr>
      <w:tr w:rsidR="00A65CFA">
        <w:trPr>
          <w:trHeight w:val="3103"/>
        </w:trPr>
        <w:tc>
          <w:tcPr>
            <w:tcW w:w="10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pStyle w:val="Akapitzlist"/>
              <w:widowControl w:val="0"/>
              <w:spacing w:line="360" w:lineRule="auto"/>
              <w:ind w:left="1440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E7CBF">
      <w:pPr>
        <w:widowControl w:val="0"/>
        <w:ind w:left="284" w:hanging="284"/>
        <w:jc w:val="both"/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III. Informacja o sposobie reprezentacji oferenta wobec organu administracji publicznej,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br/>
        <w:t>w tym imiona i nazwiska osób upoważnionych do reprezentowania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oferenta wobec organu administracji publicznej, wraz z przytoczeniem podstawy prawnej</w:t>
      </w:r>
    </w:p>
    <w:p w:rsidR="00A65CFA" w:rsidRDefault="00A65CF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W w:w="10658" w:type="dxa"/>
        <w:tblInd w:w="-909" w:type="dxa"/>
        <w:tblLayout w:type="fixed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0658"/>
      </w:tblGrid>
      <w:tr w:rsidR="00A65CFA">
        <w:trPr>
          <w:trHeight w:val="345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5CFA" w:rsidRDefault="00AE7CBF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5CFA">
        <w:trPr>
          <w:trHeight w:val="345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5CFA" w:rsidRDefault="00AE7CBF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PESEL</w:t>
            </w: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5CFA">
        <w:trPr>
          <w:trHeight w:val="345"/>
        </w:trPr>
        <w:tc>
          <w:tcPr>
            <w:tcW w:w="10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5CFA" w:rsidRDefault="00AE7CBF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 prawna</w:t>
            </w: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spacing w:line="360" w:lineRule="auto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A65CFA" w:rsidRDefault="00AE7CBF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Szczegółowy zakres rzeczowy oraz kalkulacja przewidywanych kosztów zadania publicznego</w:t>
      </w:r>
    </w:p>
    <w:p w:rsidR="00A65CFA" w:rsidRDefault="00A65CFA">
      <w:pPr>
        <w:widowControl w:val="0"/>
        <w:ind w:left="567" w:hanging="244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628" w:type="dxa"/>
        <w:tblInd w:w="-896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628"/>
      </w:tblGrid>
      <w:tr w:rsidR="00A65CFA">
        <w:trPr>
          <w:trHeight w:val="316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A65CFA">
        <w:trPr>
          <w:trHeight w:val="681"/>
        </w:trPr>
        <w:tc>
          <w:tcPr>
            <w:tcW w:w="1062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10665" w:type="dxa"/>
        <w:tblInd w:w="-926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665"/>
      </w:tblGrid>
      <w:tr w:rsidR="00A65CFA">
        <w:trPr>
          <w:trHeight w:val="374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176" w:hanging="34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A65CFA">
        <w:trPr>
          <w:trHeight w:val="999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665" w:type="dxa"/>
        <w:tblInd w:w="-91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665"/>
      </w:tblGrid>
      <w:tr w:rsidR="00A65CFA">
        <w:trPr>
          <w:trHeight w:val="450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142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Zakładany(-ne) cel(e) realizacji zadania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</w:p>
        </w:tc>
      </w:tr>
      <w:tr w:rsidR="00A65CFA">
        <w:trPr>
          <w:trHeight w:val="681"/>
        </w:trPr>
        <w:tc>
          <w:tcPr>
            <w:tcW w:w="106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/>
          <w:b/>
        </w:rPr>
      </w:pPr>
    </w:p>
    <w:p w:rsidR="00A65CFA" w:rsidRDefault="00A65CFA">
      <w:pPr>
        <w:widowControl w:val="0"/>
        <w:jc w:val="both"/>
        <w:rPr>
          <w:rFonts w:asciiTheme="minorHAnsi" w:hAnsiTheme="minorHAnsi"/>
          <w:b/>
        </w:rPr>
      </w:pPr>
    </w:p>
    <w:p w:rsidR="00A65CFA" w:rsidRDefault="00A65CFA">
      <w:pPr>
        <w:widowControl w:val="0"/>
        <w:jc w:val="both"/>
        <w:rPr>
          <w:rFonts w:asciiTheme="minorHAnsi" w:hAnsiTheme="minorHAnsi"/>
          <w:b/>
        </w:rPr>
      </w:pPr>
    </w:p>
    <w:p w:rsidR="00A65CFA" w:rsidRDefault="00A65CFA">
      <w:pPr>
        <w:widowControl w:val="0"/>
        <w:jc w:val="both"/>
        <w:rPr>
          <w:rFonts w:asciiTheme="minorHAnsi" w:hAnsiTheme="minorHAnsi"/>
          <w:b/>
        </w:rPr>
      </w:pPr>
    </w:p>
    <w:p w:rsidR="00A65CFA" w:rsidRDefault="00A65CFA">
      <w:pPr>
        <w:widowControl w:val="0"/>
        <w:jc w:val="both"/>
        <w:rPr>
          <w:rFonts w:asciiTheme="minorHAnsi" w:hAnsiTheme="minorHAnsi"/>
          <w:b/>
        </w:rPr>
      </w:pPr>
    </w:p>
    <w:tbl>
      <w:tblPr>
        <w:tblW w:w="10605" w:type="dxa"/>
        <w:tblInd w:w="-85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605"/>
      </w:tblGrid>
      <w:tr w:rsidR="00A65CFA">
        <w:trPr>
          <w:trHeight w:val="450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tabs>
                <w:tab w:val="left" w:pos="8931"/>
              </w:tabs>
              <w:ind w:left="425" w:right="143" w:hanging="283"/>
              <w:jc w:val="both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bCs/>
                <w:sz w:val="18"/>
                <w:szCs w:val="18"/>
              </w:rPr>
              <w:t>Sposób realizacji zadania</w:t>
            </w:r>
          </w:p>
        </w:tc>
      </w:tr>
      <w:tr w:rsidR="00A65CFA">
        <w:trPr>
          <w:trHeight w:val="681"/>
        </w:trPr>
        <w:tc>
          <w:tcPr>
            <w:tcW w:w="1060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485" w:type="dxa"/>
        <w:tblInd w:w="-895" w:type="dxa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5989"/>
        <w:gridCol w:w="4020"/>
      </w:tblGrid>
      <w:tr w:rsidR="00A65CFA">
        <w:trPr>
          <w:trHeight w:val="551"/>
        </w:trPr>
        <w:tc>
          <w:tcPr>
            <w:tcW w:w="1048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ind w:left="72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5. Harmonogram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</w:p>
          <w:p w:rsidR="00A65CFA" w:rsidRDefault="00AE7CBF">
            <w:pPr>
              <w:widowControl w:val="0"/>
              <w:ind w:left="214"/>
              <w:jc w:val="both"/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działań) </w:t>
            </w:r>
          </w:p>
        </w:tc>
      </w:tr>
      <w:tr w:rsidR="00A65CFA">
        <w:trPr>
          <w:trHeight w:val="771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</w:tr>
      <w:tr w:rsidR="00A65CFA">
        <w:trPr>
          <w:trHeight w:hRule="exact" w:val="850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A65CFA">
        <w:trPr>
          <w:trHeight w:hRule="exact" w:val="850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A65CFA">
        <w:trPr>
          <w:trHeight w:hRule="exact" w:val="850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A65CFA">
        <w:trPr>
          <w:trHeight w:hRule="exact" w:val="850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A65CFA">
        <w:trPr>
          <w:trHeight w:hRule="exact" w:val="850"/>
        </w:trPr>
        <w:tc>
          <w:tcPr>
            <w:tcW w:w="4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</w:pPr>
    </w:p>
    <w:p w:rsidR="00A65CFA" w:rsidRDefault="00A65CFA">
      <w:pPr>
        <w:widowControl w:val="0"/>
        <w:jc w:val="both"/>
      </w:pPr>
    </w:p>
    <w:tbl>
      <w:tblPr>
        <w:tblW w:w="10485" w:type="dxa"/>
        <w:tblInd w:w="-895" w:type="dxa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14"/>
        <w:gridCol w:w="223"/>
        <w:gridCol w:w="400"/>
        <w:gridCol w:w="1039"/>
        <w:gridCol w:w="2"/>
        <w:gridCol w:w="843"/>
        <w:gridCol w:w="2"/>
        <w:gridCol w:w="797"/>
        <w:gridCol w:w="2"/>
        <w:gridCol w:w="773"/>
        <w:gridCol w:w="1"/>
        <w:gridCol w:w="1185"/>
        <w:gridCol w:w="1"/>
        <w:gridCol w:w="1139"/>
        <w:gridCol w:w="1"/>
        <w:gridCol w:w="203"/>
        <w:gridCol w:w="1"/>
        <w:gridCol w:w="876"/>
        <w:gridCol w:w="1135"/>
        <w:gridCol w:w="2"/>
        <w:gridCol w:w="1064"/>
      </w:tblGrid>
      <w:tr w:rsidR="00A65CFA">
        <w:trPr>
          <w:trHeight w:val="376"/>
        </w:trPr>
        <w:tc>
          <w:tcPr>
            <w:tcW w:w="10483" w:type="dxa"/>
            <w:gridSpan w:val="2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both"/>
            </w:pP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 xml:space="preserve">6. </w:t>
            </w:r>
            <w:r>
              <w:rPr>
                <w:rFonts w:asciiTheme="minorHAnsi" w:hAnsiTheme="minorHAnsi" w:cs="Verdana"/>
                <w:b/>
                <w:bCs/>
                <w:color w:val="00000A"/>
                <w:sz w:val="20"/>
                <w:szCs w:val="20"/>
              </w:rPr>
              <w:t>Kalkulacja przewidywanych kosztów na rok ……………….</w:t>
            </w:r>
          </w:p>
          <w:p w:rsidR="00A65CFA" w:rsidRDefault="00A65CFA">
            <w:pPr>
              <w:widowControl w:val="0"/>
              <w:ind w:left="227" w:right="243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65CFA">
        <w:trPr>
          <w:trHeight w:val="1421"/>
        </w:trPr>
        <w:tc>
          <w:tcPr>
            <w:tcW w:w="7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6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Rodzaj kosztów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Liczba jednostek</w:t>
            </w:r>
          </w:p>
          <w:p w:rsidR="00A65CFA" w:rsidRDefault="00A65CFA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ind w:left="41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A65CFA" w:rsidRDefault="00AE7CBF">
            <w:pPr>
              <w:widowControl w:val="0"/>
              <w:ind w:left="41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jednostkowy</w:t>
            </w:r>
          </w:p>
          <w:p w:rsidR="00A65CFA" w:rsidRDefault="00AE7CBF">
            <w:pPr>
              <w:widowControl w:val="0"/>
              <w:ind w:left="113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A65CFA" w:rsidRDefault="00A65CFA">
            <w:pPr>
              <w:widowControl w:val="0"/>
              <w:ind w:left="113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Koszt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całkowity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wnioskowanej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dotacji 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  <w:p w:rsidR="00A65CFA" w:rsidRDefault="00A65CFA">
            <w:pPr>
              <w:widowControl w:val="0"/>
              <w:jc w:val="center"/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z innych środków finansowych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bookmarkStart w:id="1" w:name="_Ref446592036"/>
            <w:bookmarkEnd w:id="1"/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>wkładu osobowego</w:t>
            </w:r>
          </w:p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 (w zł)</w:t>
            </w:r>
          </w:p>
        </w:tc>
        <w:tc>
          <w:tcPr>
            <w:tcW w:w="10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Theme="minorHAnsi" w:hAnsiTheme="minorHAnsi" w:cs="Verdana"/>
                <w:b/>
                <w:color w:val="00000A"/>
                <w:sz w:val="16"/>
                <w:szCs w:val="16"/>
              </w:rPr>
              <w:br/>
              <w:t>z harmonogra-mem</w:t>
            </w:r>
          </w:p>
        </w:tc>
      </w:tr>
      <w:tr w:rsidR="00A65CFA">
        <w:trPr>
          <w:trHeight w:val="406"/>
        </w:trPr>
        <w:tc>
          <w:tcPr>
            <w:tcW w:w="7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284" w:hanging="284"/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9689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merytoryczne</w:t>
            </w:r>
          </w:p>
        </w:tc>
      </w:tr>
      <w:tr w:rsidR="00A65CFA">
        <w:trPr>
          <w:trHeight w:val="529"/>
        </w:trPr>
        <w:tc>
          <w:tcPr>
            <w:tcW w:w="7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ind w:left="284" w:hanging="284"/>
              <w:jc w:val="both"/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142" w:hanging="142"/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65CFA" w:rsidRDefault="00AE7CBF">
            <w:pPr>
              <w:widowControl w:val="0"/>
              <w:ind w:left="142" w:hanging="142"/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A65CFA" w:rsidRDefault="00AE7CBF">
            <w:pPr>
              <w:widowControl w:val="0"/>
              <w:ind w:left="142" w:hanging="142"/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E7CBF">
            <w:pPr>
              <w:widowControl w:val="0"/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bookmarkStart w:id="2" w:name="__DdeLink__3909_954019817"/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bookmarkEnd w:id="2"/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val="418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40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375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933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394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394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</w:tr>
      <w:tr w:rsidR="00A65CFA">
        <w:trPr>
          <w:trHeight w:val="509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082" w:type="dxa"/>
            <w:gridSpan w:val="10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65CFA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A65CFA" w:rsidRDefault="00AE7CBF">
            <w:pPr>
              <w:widowControl w:val="0"/>
              <w:jc w:val="right"/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val="546"/>
        </w:trPr>
        <w:tc>
          <w:tcPr>
            <w:tcW w:w="7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ind w:left="284" w:hanging="284"/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9689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Koszty obsługi zadania publicznego, w tym koszty administracyjne</w:t>
            </w:r>
          </w:p>
        </w:tc>
      </w:tr>
      <w:tr w:rsidR="00A65CFA">
        <w:trPr>
          <w:trHeight w:val="457"/>
        </w:trPr>
        <w:tc>
          <w:tcPr>
            <w:tcW w:w="7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ind w:left="284" w:hanging="284"/>
              <w:jc w:val="both"/>
            </w:pPr>
            <w:r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ind w:left="142" w:hanging="142"/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Nr</w:t>
            </w:r>
          </w:p>
          <w:p w:rsidR="00A65CFA" w:rsidRDefault="00AE7CBF">
            <w:pPr>
              <w:widowControl w:val="0"/>
              <w:ind w:left="142" w:hanging="142"/>
            </w:pP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104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i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/>
                <w:color w:val="00000A"/>
              </w:rPr>
              <w:t xml:space="preserve"> </w:t>
            </w:r>
            <w:r>
              <w:rPr>
                <w:rFonts w:asciiTheme="minorHAnsi" w:hAnsiTheme="minorHAnsi" w:cs="Verdana"/>
                <w:color w:val="00000A"/>
                <w:sz w:val="16"/>
                <w:szCs w:val="16"/>
              </w:rPr>
              <w:t xml:space="preserve"> </w:t>
            </w: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65CFA" w:rsidRDefault="00A65CFA">
            <w:pPr>
              <w:widowControl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hRule="exact" w:val="850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shd w:val="clear" w:color="auto" w:fill="FFFFFF"/>
              <w:rPr>
                <w:rFonts w:asciiTheme="minorHAnsi" w:hAnsiTheme="minorHAnsi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val="424"/>
        </w:trPr>
        <w:tc>
          <w:tcPr>
            <w:tcW w:w="7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0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  <w:p w:rsidR="00A65CFA" w:rsidRDefault="00AE7CBF">
            <w:pPr>
              <w:widowControl w:val="0"/>
              <w:jc w:val="right"/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Razem:</w:t>
            </w:r>
          </w:p>
          <w:p w:rsidR="00A65CFA" w:rsidRDefault="00A65CFA">
            <w:pPr>
              <w:widowControl w:val="0"/>
              <w:jc w:val="right"/>
              <w:rPr>
                <w:rFonts w:asciiTheme="minorHAnsi" w:hAnsiTheme="minorHAnsi" w:cs="Verdana"/>
                <w:color w:val="00000A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 w:cs="Verdana"/>
                <w:color w:val="00000A"/>
                <w:sz w:val="16"/>
                <w:szCs w:val="16"/>
              </w:rPr>
            </w:pPr>
          </w:p>
        </w:tc>
      </w:tr>
      <w:tr w:rsidR="00A65CFA">
        <w:trPr>
          <w:trHeight w:val="869"/>
        </w:trPr>
        <w:tc>
          <w:tcPr>
            <w:tcW w:w="7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A65CFA" w:rsidRDefault="00A65CFA">
            <w:pPr>
              <w:widowControl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0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</w:pPr>
            <w:r>
              <w:rPr>
                <w:rFonts w:asciiTheme="minorHAnsi" w:hAnsiTheme="minorHAnsi" w:cs="Verdana"/>
                <w:color w:val="00000A"/>
                <w:sz w:val="20"/>
                <w:szCs w:val="20"/>
              </w:rPr>
              <w:t>Ogółem koszty merytoryczne i administracyjne:</w:t>
            </w:r>
          </w:p>
        </w:tc>
        <w:tc>
          <w:tcPr>
            <w:tcW w:w="11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5CFA" w:rsidRDefault="00A65CFA">
            <w:pPr>
              <w:widowControl w:val="0"/>
              <w:rPr>
                <w:rFonts w:asciiTheme="minorHAnsi" w:hAnsiTheme="minorHAnsi"/>
                <w:color w:val="00000A"/>
              </w:rPr>
            </w:pPr>
          </w:p>
        </w:tc>
      </w:tr>
      <w:tr w:rsidR="00A65CFA">
        <w:trPr>
          <w:trHeight w:val="390"/>
        </w:trPr>
        <w:tc>
          <w:tcPr>
            <w:tcW w:w="10483" w:type="dxa"/>
            <w:gridSpan w:val="2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</w:tcPr>
          <w:p w:rsidR="00A65CFA" w:rsidRDefault="00AE7CBF">
            <w:pPr>
              <w:widowControl w:val="0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7. Przewidywane źródła finansowania zadania publicznego</w:t>
            </w:r>
          </w:p>
        </w:tc>
      </w:tr>
      <w:tr w:rsidR="00A65CFA">
        <w:trPr>
          <w:trHeight w:val="529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26" w:type="dxa"/>
            <w:gridSpan w:val="17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3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Wartość</w:t>
            </w:r>
          </w:p>
        </w:tc>
      </w:tr>
      <w:tr w:rsidR="00A65CFA">
        <w:trPr>
          <w:trHeight w:val="73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26" w:type="dxa"/>
            <w:gridSpan w:val="17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3077" w:type="dxa"/>
            <w:gridSpan w:val="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671"/>
        </w:trPr>
        <w:tc>
          <w:tcPr>
            <w:tcW w:w="48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2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Inne środki finansowe ogółem</w:t>
            </w:r>
            <w:bookmarkStart w:id="3" w:name="_Ref448837219"/>
            <w:bookmarkEnd w:id="3"/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:</w:t>
            </w:r>
          </w:p>
          <w:p w:rsidR="00A65CFA" w:rsidRDefault="00AE7CBF">
            <w:pPr>
              <w:widowControl w:val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(należy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zsumować środki finansowe wymienione w pkt 2.1–2.4)</w:t>
            </w:r>
          </w:p>
        </w:tc>
        <w:tc>
          <w:tcPr>
            <w:tcW w:w="3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65CFA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510"/>
        </w:trPr>
        <w:tc>
          <w:tcPr>
            <w:tcW w:w="48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instrText>NOTEREF _Ref448837219 \h  \* MERGEFORMAT</w:instrTex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fldChar w:fldCharType="end"/>
            </w:r>
            <w:bookmarkStart w:id="4" w:name="__Fieldmark__5064_272778762"/>
            <w:bookmarkStart w:id="5" w:name="__Fieldmark__3027_954019817"/>
            <w:bookmarkStart w:id="6" w:name="__Fieldmark__281_954019817"/>
            <w:bookmarkStart w:id="7" w:name="__Fieldmark__959_119408137"/>
            <w:bookmarkStart w:id="8" w:name="__Fieldmark__3706_292839758"/>
            <w:bookmarkStart w:id="9" w:name="__Fieldmark__7392_1637324852"/>
            <w:bookmarkStart w:id="10" w:name="__Fieldmark__5758_1637324852"/>
            <w:bookmarkStart w:id="11" w:name="__Fieldmark__2781_188838500"/>
            <w:bookmarkStart w:id="12" w:name="__Fieldmark__12640_100088948"/>
            <w:bookmarkStart w:id="13" w:name="__Fieldmark__6757_1976048059"/>
            <w:bookmarkStart w:id="14" w:name="__Fieldmark__1219_188838500"/>
            <w:bookmarkStart w:id="15" w:name="__Fieldmark__4353_188838500"/>
            <w:bookmarkStart w:id="16" w:name="__Fieldmark__1012_1328677612"/>
            <w:bookmarkStart w:id="17" w:name="__Fieldmark__1890_1566375858"/>
            <w:bookmarkStart w:id="18" w:name="__Fieldmark__1554_95401981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435"/>
        </w:trPr>
        <w:tc>
          <w:tcPr>
            <w:tcW w:w="48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instrText>NOTEREF _Ref448837219 \h  \* MERGEFORMAT</w:instrTex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fldChar w:fldCharType="end"/>
            </w:r>
            <w:bookmarkStart w:id="19" w:name="__Fieldmark__5113_272778762"/>
            <w:bookmarkStart w:id="20" w:name="__Fieldmark__3073_954019817"/>
            <w:bookmarkStart w:id="21" w:name="__Fieldmark__321_954019817"/>
            <w:bookmarkStart w:id="22" w:name="__Fieldmark__3736_292839758"/>
            <w:bookmarkStart w:id="23" w:name="__Fieldmark__5782_1637324852"/>
            <w:bookmarkStart w:id="24" w:name="__Fieldmark__2799_188838500"/>
            <w:bookmarkStart w:id="25" w:name="__Fieldmark__12651_100088948"/>
            <w:bookmarkStart w:id="26" w:name="__Fieldmark__6768_1976048059"/>
            <w:bookmarkStart w:id="27" w:name="__Fieldmark__1234_188838500"/>
            <w:bookmarkStart w:id="28" w:name="__Fieldmark__4374_188838500"/>
            <w:bookmarkStart w:id="29" w:name="__Fieldmark__7419_1637324852"/>
            <w:bookmarkStart w:id="30" w:name="__Fieldmark__1043_1328677612"/>
            <w:bookmarkStart w:id="31" w:name="__Fieldmark__993_119408137"/>
            <w:bookmarkStart w:id="32" w:name="__Fieldmark__1927_1566375858"/>
            <w:bookmarkStart w:id="33" w:name="__Fieldmark__1597_954019817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360"/>
        </w:trPr>
        <w:tc>
          <w:tcPr>
            <w:tcW w:w="48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388" w:type="dxa"/>
            <w:gridSpan w:val="1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instrText>NOTEREF _Ref448837219 \h  \* MERGEFORMAT</w:instrTex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fldChar w:fldCharType="end"/>
            </w:r>
            <w:bookmarkStart w:id="34" w:name="__Fieldmark__5162_272778762"/>
            <w:bookmarkStart w:id="35" w:name="__Fieldmark__3119_954019817"/>
            <w:bookmarkStart w:id="36" w:name="__Fieldmark__361_954019817"/>
            <w:bookmarkStart w:id="37" w:name="__Fieldmark__3766_292839758"/>
            <w:bookmarkStart w:id="38" w:name="__Fieldmark__5806_1637324852"/>
            <w:bookmarkStart w:id="39" w:name="__Fieldmark__2817_188838500"/>
            <w:bookmarkStart w:id="40" w:name="__Fieldmark__12662_100088948"/>
            <w:bookmarkStart w:id="41" w:name="__Fieldmark__6779_1976048059"/>
            <w:bookmarkStart w:id="42" w:name="__Fieldmark__1249_188838500"/>
            <w:bookmarkStart w:id="43" w:name="__Fieldmark__4395_188838500"/>
            <w:bookmarkStart w:id="44" w:name="__Fieldmark__7446_1637324852"/>
            <w:bookmarkStart w:id="45" w:name="__Fieldmark__1076_1328677612"/>
            <w:bookmarkStart w:id="46" w:name="__Fieldmark__1029_119408137"/>
            <w:bookmarkStart w:id="47" w:name="__Fieldmark__1966_1566375858"/>
            <w:bookmarkStart w:id="48" w:name="__Fieldmark__1640_954019817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8" w:type="dxa"/>
            <w:gridSpan w:val="5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750"/>
        </w:trPr>
        <w:tc>
          <w:tcPr>
            <w:tcW w:w="48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65CFA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63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07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65CFA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A65CFA">
        <w:trPr>
          <w:trHeight w:val="520"/>
        </w:trPr>
        <w:tc>
          <w:tcPr>
            <w:tcW w:w="480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vAlign w:val="center"/>
          </w:tcPr>
          <w:p w:rsidR="00A65CFA" w:rsidRDefault="00A65CFA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388" w:type="dxa"/>
            <w:gridSpan w:val="14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instrText>NOTEREF _Ref448837219 \h  \* MERGEFORMAT</w:instrTex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fldChar w:fldCharType="end"/>
            </w:r>
            <w:bookmarkStart w:id="49" w:name="__Fieldmark__5213_272778762"/>
            <w:bookmarkStart w:id="50" w:name="__Fieldmark__3167_954019817"/>
            <w:bookmarkStart w:id="51" w:name="__Fieldmark__403_954019817"/>
            <w:bookmarkStart w:id="52" w:name="__Fieldmark__1067_119408137"/>
            <w:bookmarkStart w:id="53" w:name="__Fieldmark__3812_292839758"/>
            <w:bookmarkStart w:id="54" w:name="__Fieldmark__7491_1637324852"/>
            <w:bookmarkStart w:id="55" w:name="__Fieldmark__5848_1637324852"/>
            <w:bookmarkStart w:id="56" w:name="__Fieldmark__2853_188838500"/>
            <w:bookmarkStart w:id="57" w:name="__Fieldmark__12697_100088948"/>
            <w:bookmarkStart w:id="58" w:name="__Fieldmark__6835_1976048059"/>
            <w:bookmarkStart w:id="59" w:name="__Fieldmark__1286_188838500"/>
            <w:bookmarkStart w:id="60" w:name="__Fieldmark__4434_188838500"/>
            <w:bookmarkStart w:id="61" w:name="__Fieldmark__1111_1328677612"/>
            <w:bookmarkStart w:id="62" w:name="__Fieldmark__2007_1566375858"/>
            <w:bookmarkStart w:id="63" w:name="__Fieldmark__1685_954019817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>
              <w:rPr>
                <w:rFonts w:asciiTheme="minorHAnsi" w:hAnsiTheme="minorHAns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65CFA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657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3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zł</w:t>
            </w:r>
          </w:p>
        </w:tc>
      </w:tr>
      <w:tr w:rsidR="00A65CFA">
        <w:trPr>
          <w:trHeight w:val="637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2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3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65CFA">
        <w:trPr>
          <w:trHeight w:val="630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2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3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65CFA">
        <w:trPr>
          <w:trHeight w:val="774"/>
        </w:trPr>
        <w:tc>
          <w:tcPr>
            <w:tcW w:w="4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vAlign w:val="center"/>
          </w:tcPr>
          <w:p w:rsidR="00A65CFA" w:rsidRDefault="00AE7CBF">
            <w:pPr>
              <w:widowControl w:val="0"/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2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Udział wkładu 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osobowego w stosunku do otrzymanej kwoty dotacji</w:t>
            </w:r>
          </w:p>
        </w:tc>
        <w:tc>
          <w:tcPr>
            <w:tcW w:w="3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  <w:vAlign w:val="center"/>
          </w:tcPr>
          <w:p w:rsidR="00A65CFA" w:rsidRDefault="00AE7CBF">
            <w:pPr>
              <w:widowControl w:val="0"/>
              <w:jc w:val="right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%</w:t>
            </w: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425" w:type="dxa"/>
        <w:tblInd w:w="-85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A65CFA">
        <w:trPr>
          <w:trHeight w:val="450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8. Informacja o zamiarze odpłatnego wykonania zadania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 xml:space="preserve">(opisać warunki pobierania świadczeń, wysokość świadczenia poniesiona przez pojedynczego odbiorcę oraz jaka będzie łączna wartość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świadczeń)</w:t>
            </w:r>
          </w:p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Verdana"/>
                <w:i/>
                <w:color w:val="00000A"/>
                <w:sz w:val="18"/>
                <w:szCs w:val="18"/>
              </w:rPr>
              <w:t>* pobieranie świadczeń pieniężnych będzie się odbywać wyłącznie w ramach prowadzonej odpłatnej działalności pożytku publicznego</w:t>
            </w:r>
          </w:p>
        </w:tc>
      </w:tr>
      <w:tr w:rsidR="00A65CFA">
        <w:trPr>
          <w:trHeight w:val="681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425" w:type="dxa"/>
        <w:tblInd w:w="-865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A65CFA">
        <w:trPr>
          <w:trHeight w:val="450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9. Informacja o z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asobach kadrowych przewidywanych do zaangażowania przy realizacji zadania publicznego,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 kompetencje    i zakres obowiązków poszczególnych osób</w:t>
            </w:r>
          </w:p>
        </w:tc>
      </w:tr>
      <w:tr w:rsidR="00A65CFA">
        <w:trPr>
          <w:trHeight w:val="557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380" w:type="dxa"/>
        <w:tblInd w:w="-821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A65CFA">
        <w:trPr>
          <w:trHeight w:val="750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 xml:space="preserve">10. Wycena wkładu osobowego - wolontariat </w:t>
            </w:r>
            <w:r>
              <w:rPr>
                <w:rFonts w:asciiTheme="minorHAnsi" w:hAnsiTheme="minorHAnsi" w:cs="Calibri"/>
                <w:color w:val="00000A"/>
                <w:sz w:val="18"/>
                <w:szCs w:val="18"/>
              </w:rPr>
              <w:t>(n</w:t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bookmarkStart w:id="64" w:name="__Fieldmark__5823_272778762"/>
            <w:r>
              <w:rPr>
                <w:rFonts w:ascii="Calibri" w:hAnsi="Calibri" w:cs="Verdana"/>
                <w:bCs/>
                <w:iCs/>
                <w:color w:val="00000A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bookmarkStart w:id="65" w:name="__Fieldmark__3798_954019817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>,</w:t>
            </w:r>
            <w:bookmarkStart w:id="66" w:name="__Fieldmark__2313_954019817"/>
            <w:r>
              <w:rPr>
                <w:rFonts w:ascii="Calibri" w:hAnsi="Calibri" w:cs="Verdana"/>
                <w:bCs/>
                <w:iCs/>
                <w:color w:val="00000A"/>
                <w:sz w:val="18"/>
                <w:szCs w:val="18"/>
              </w:rPr>
              <w:fldChar w:fldCharType="end"/>
            </w:r>
            <w:bookmarkStart w:id="67" w:name="__Fieldmark__1042_954019817"/>
            <w:bookmarkStart w:id="68" w:name="__Fieldmark__1299_1328677612"/>
            <w:bookmarkStart w:id="69" w:name="__Fieldmark__7745_1637324852"/>
            <w:bookmarkStart w:id="70" w:name="__Fieldmark__4686_188838500"/>
            <w:bookmarkStart w:id="71" w:name="__Fieldmark__1548_188838500"/>
            <w:bookmarkStart w:id="72" w:name="__Fieldmark__7142_1976048059"/>
            <w:bookmarkStart w:id="73" w:name="__Fieldmark__12965_100088948"/>
            <w:bookmarkStart w:id="74" w:name="__Fieldmark__3102_188838500"/>
            <w:bookmarkStart w:id="75" w:name="__Fieldmark__6099_1637324852"/>
            <w:bookmarkStart w:id="76" w:name="__Fieldmark__4049_292839758"/>
            <w:bookmarkStart w:id="77" w:name="__Fieldmark__4840_1566375858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asciiTheme="minorHAnsi" w:hAnsiTheme="minorHAnsi" w:cs="Verdana"/>
                <w:bCs/>
                <w:iCs/>
                <w:color w:val="00000A"/>
                <w:sz w:val="18"/>
                <w:szCs w:val="18"/>
              </w:rPr>
              <w:t xml:space="preserve"> który zostanie zaangażowany przy realizacji zadania, wraz z podaniem cen rynkowych, na podstawie których jest szacowana jego wartość) </w:t>
            </w:r>
          </w:p>
        </w:tc>
      </w:tr>
      <w:tr w:rsidR="00A65CFA">
        <w:trPr>
          <w:trHeight w:val="426"/>
        </w:trPr>
        <w:tc>
          <w:tcPr>
            <w:tcW w:w="10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365" w:type="dxa"/>
        <w:tblInd w:w="-804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365"/>
      </w:tblGrid>
      <w:tr w:rsidR="00A65CFA">
        <w:trPr>
          <w:trHeight w:val="450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11. Informacja o posiadanych zasobach rzeczowych oferenta zapewniających wykonanie zadania</w:t>
            </w:r>
          </w:p>
        </w:tc>
      </w:tr>
      <w:tr w:rsidR="00A65CFA">
        <w:trPr>
          <w:trHeight w:val="426"/>
        </w:trPr>
        <w:tc>
          <w:tcPr>
            <w:tcW w:w="10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  <w:p w:rsidR="00A65CFA" w:rsidRDefault="00A65CFA">
            <w:pPr>
              <w:widowControl w:val="0"/>
              <w:jc w:val="both"/>
              <w:rPr>
                <w:rFonts w:asciiTheme="minorHAnsi" w:hAnsiTheme="minorHAnsi" w:cs="Verdana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425" w:type="dxa"/>
        <w:tblInd w:w="-821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A65CFA">
        <w:trPr>
          <w:trHeight w:val="450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25" w:hanging="283"/>
              <w:jc w:val="both"/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12. Inne informacje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które mogą mieć znaczenie przy ocenie oferty</w:t>
            </w:r>
          </w:p>
        </w:tc>
      </w:tr>
      <w:tr w:rsidR="00A65CFA">
        <w:trPr>
          <w:trHeight w:val="557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A65CFA" w:rsidRDefault="00A65CFA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10425" w:type="dxa"/>
        <w:tblInd w:w="-804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A65CFA">
        <w:trPr>
          <w:trHeight w:val="331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</w:tcPr>
          <w:p w:rsidR="00A65CFA" w:rsidRDefault="00AE7CBF">
            <w:pPr>
              <w:widowControl w:val="0"/>
              <w:ind w:left="415" w:hanging="283"/>
              <w:jc w:val="both"/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13. Informacje o wcześniejszej działalności oferenta w zakresie, którego dotyczy zadanie publiczne, w tym informacje obejmujące dotychczasowe doświadczenia oferenta w realizacji podobnych zadań publicznych  </w:t>
            </w:r>
          </w:p>
        </w:tc>
      </w:tr>
      <w:tr w:rsidR="00A65CFA">
        <w:trPr>
          <w:trHeight w:val="681"/>
        </w:trPr>
        <w:tc>
          <w:tcPr>
            <w:tcW w:w="1042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65CFA" w:rsidRDefault="00A65CFA">
            <w:pPr>
              <w:widowControl w:val="0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65CFA" w:rsidRDefault="00A65CFA">
      <w:pPr>
        <w:spacing w:before="120"/>
        <w:jc w:val="both"/>
        <w:rPr>
          <w:rFonts w:eastAsia="Calibri" w:cs="Arial"/>
          <w:b/>
          <w:bCs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E7CBF">
      <w:pPr>
        <w:pStyle w:val="Akapitzlist"/>
        <w:spacing w:before="120"/>
        <w:ind w:left="360"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                           </w:t>
      </w: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65CFA">
      <w:pPr>
        <w:rPr>
          <w:rFonts w:eastAsia="Calibri" w:cs="Arial"/>
          <w:bCs/>
          <w:sz w:val="20"/>
          <w:szCs w:val="20"/>
        </w:rPr>
      </w:pPr>
    </w:p>
    <w:p w:rsidR="00A65CFA" w:rsidRDefault="00AE7CBF">
      <w:r>
        <w:rPr>
          <w:rFonts w:eastAsia="Calibri" w:cs="Arial"/>
          <w:bCs/>
          <w:sz w:val="20"/>
          <w:szCs w:val="20"/>
        </w:rPr>
        <w:t>Data……………….</w:t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  <w:t>…………………………………………………...</w:t>
      </w:r>
    </w:p>
    <w:p w:rsidR="00A65CFA" w:rsidRDefault="00AE7CBF">
      <w:pPr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</w:r>
      <w:r>
        <w:rPr>
          <w:rFonts w:eastAsia="Calibri" w:cs="Arial"/>
          <w:bCs/>
          <w:sz w:val="20"/>
          <w:szCs w:val="20"/>
        </w:rPr>
        <w:tab/>
        <w:t xml:space="preserve">   podpis osoby uprawnionej do reprezentowania </w:t>
      </w:r>
    </w:p>
    <w:p w:rsidR="00A65CFA" w:rsidRDefault="00AE7CBF">
      <w:pPr>
        <w:ind w:left="1416" w:firstLine="708"/>
        <w:jc w:val="center"/>
      </w:pPr>
      <w:r>
        <w:rPr>
          <w:rFonts w:eastAsia="Calibri" w:cs="Arial"/>
          <w:bCs/>
          <w:sz w:val="20"/>
          <w:szCs w:val="20"/>
        </w:rPr>
        <w:t xml:space="preserve">                           podmiotu składającego ofertę</w:t>
      </w:r>
    </w:p>
    <w:p w:rsidR="00A65CFA" w:rsidRDefault="00AE7CBF"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</w:r>
      <w:r>
        <w:rPr>
          <w:rFonts w:eastAsia="Calibri" w:cs="Arial"/>
          <w:b/>
          <w:bCs/>
          <w:sz w:val="20"/>
          <w:szCs w:val="20"/>
        </w:rPr>
        <w:tab/>
        <w:t xml:space="preserve">     </w:t>
      </w:r>
      <w:r>
        <w:rPr>
          <w:rFonts w:eastAsia="Calibri" w:cs="Arial"/>
          <w:sz w:val="20"/>
          <w:szCs w:val="20"/>
        </w:rPr>
        <w:t xml:space="preserve">     </w:t>
      </w:r>
    </w:p>
    <w:p w:rsidR="00A65CFA" w:rsidRDefault="00A65CFA">
      <w:pPr>
        <w:ind w:left="1416" w:firstLine="708"/>
        <w:jc w:val="center"/>
        <w:rPr>
          <w:rFonts w:eastAsia="Calibri" w:cs="Arial"/>
          <w:bCs/>
          <w:sz w:val="20"/>
          <w:szCs w:val="20"/>
        </w:rPr>
      </w:pPr>
    </w:p>
    <w:p w:rsidR="00A65CFA" w:rsidRDefault="00A65CFA">
      <w:pPr>
        <w:ind w:left="1416" w:firstLine="708"/>
        <w:jc w:val="center"/>
        <w:rPr>
          <w:rFonts w:eastAsia="Calibri" w:cs="Arial"/>
          <w:bCs/>
          <w:sz w:val="20"/>
          <w:szCs w:val="20"/>
        </w:rPr>
      </w:pPr>
    </w:p>
    <w:p w:rsidR="00A65CFA" w:rsidRDefault="00A65CFA">
      <w:pPr>
        <w:ind w:left="1416" w:firstLine="708"/>
        <w:jc w:val="center"/>
        <w:rPr>
          <w:rFonts w:eastAsia="Calibri" w:cs="Arial"/>
          <w:bCs/>
          <w:sz w:val="20"/>
          <w:szCs w:val="20"/>
        </w:rPr>
      </w:pPr>
    </w:p>
    <w:p w:rsidR="00A65CFA" w:rsidRDefault="00A65CFA">
      <w:pPr>
        <w:ind w:left="1416" w:firstLine="708"/>
        <w:jc w:val="center"/>
        <w:rPr>
          <w:rFonts w:eastAsia="Calibri" w:cs="Arial"/>
          <w:bCs/>
          <w:sz w:val="20"/>
          <w:szCs w:val="20"/>
        </w:rPr>
      </w:pPr>
    </w:p>
    <w:p w:rsidR="00A65CFA" w:rsidRDefault="00AE7CBF">
      <w:pPr>
        <w:ind w:left="1416" w:firstLine="708"/>
        <w:jc w:val="center"/>
      </w:pPr>
      <w:r>
        <w:rPr>
          <w:rFonts w:eastAsia="Calibri" w:cs="Arial"/>
          <w:bCs/>
          <w:sz w:val="20"/>
          <w:szCs w:val="20"/>
        </w:rPr>
        <w:t xml:space="preserve">   </w:t>
      </w: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65CFA">
      <w:pPr>
        <w:spacing w:before="120"/>
        <w:jc w:val="both"/>
        <w:rPr>
          <w:rFonts w:eastAsia="Calibri" w:cs="Arial"/>
          <w:b/>
          <w:bCs/>
          <w:sz w:val="20"/>
          <w:szCs w:val="20"/>
        </w:rPr>
      </w:pPr>
    </w:p>
    <w:p w:rsidR="00A65CFA" w:rsidRDefault="00AE7CBF">
      <w:pPr>
        <w:spacing w:before="120"/>
        <w:jc w:val="both"/>
        <w:rPr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  <w:t>Załączniki do wniosku:</w:t>
      </w:r>
    </w:p>
    <w:p w:rsidR="00A65CFA" w:rsidRDefault="00AE7CBF">
      <w:pPr>
        <w:numPr>
          <w:ilvl w:val="0"/>
          <w:numId w:val="1"/>
        </w:numPr>
        <w:spacing w:before="12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aktualny odpis z odpowiedniego rejestru lub inne </w:t>
      </w:r>
      <w:r>
        <w:rPr>
          <w:rFonts w:eastAsia="Calibri" w:cs="Arial"/>
          <w:bCs/>
          <w:sz w:val="20"/>
          <w:szCs w:val="20"/>
        </w:rPr>
        <w:t>dokumenty informujące o statusie prawnym podmiotu składającego wniosek i umocowanie osób go reprezentujących;</w:t>
      </w:r>
    </w:p>
    <w:p w:rsidR="00A65CFA" w:rsidRDefault="00AE7CBF">
      <w:pPr>
        <w:numPr>
          <w:ilvl w:val="0"/>
          <w:numId w:val="1"/>
        </w:numPr>
        <w:spacing w:before="120"/>
        <w:contextualSpacing/>
        <w:jc w:val="both"/>
        <w:rPr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oświadczenia - według wzorów stanowiących załącznik nr 1 i nr 2 do ogłoszenia o konkursie;</w:t>
      </w:r>
    </w:p>
    <w:p w:rsidR="00A65CFA" w:rsidRDefault="00A65CFA">
      <w:pPr>
        <w:widowControl w:val="0"/>
        <w:spacing w:before="120"/>
        <w:ind w:left="720"/>
        <w:contextualSpacing/>
        <w:jc w:val="both"/>
      </w:pPr>
    </w:p>
    <w:sectPr w:rsidR="00A65CFA">
      <w:footerReference w:type="default" r:id="rId8"/>
      <w:pgSz w:w="11906" w:h="16838"/>
      <w:pgMar w:top="1078" w:right="1274" w:bottom="125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BF" w:rsidRDefault="00AE7CBF">
      <w:r>
        <w:separator/>
      </w:r>
    </w:p>
  </w:endnote>
  <w:endnote w:type="continuationSeparator" w:id="0">
    <w:p w:rsidR="00AE7CBF" w:rsidRDefault="00A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FA" w:rsidRDefault="00AE7CBF">
    <w:pPr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:rsidR="00A65CFA" w:rsidRDefault="00A65C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BF" w:rsidRDefault="00AE7CBF">
      <w:r>
        <w:separator/>
      </w:r>
    </w:p>
  </w:footnote>
  <w:footnote w:type="continuationSeparator" w:id="0">
    <w:p w:rsidR="00AE7CBF" w:rsidRDefault="00AE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B53"/>
    <w:multiLevelType w:val="multilevel"/>
    <w:tmpl w:val="B60EE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1D7F28"/>
    <w:multiLevelType w:val="multilevel"/>
    <w:tmpl w:val="F566E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A"/>
    <w:rsid w:val="000D48E6"/>
    <w:rsid w:val="00A65CFA"/>
    <w:rsid w:val="00A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EFA6C-C2DC-43E9-B6F0-D007BD1D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 Unicode MS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qFormat/>
    <w:rsid w:val="00805BCE"/>
  </w:style>
  <w:style w:type="paragraph" w:styleId="Tekstprzypisukocowego">
    <w:name w:val="endnote text"/>
    <w:basedOn w:val="Normalny"/>
    <w:link w:val="TekstprzypisukocowegoZnak"/>
    <w:qFormat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8241-F9A1-4E20-919A-58DCD503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dc:description/>
  <cp:lastModifiedBy>Joanna Skoczeń</cp:lastModifiedBy>
  <cp:revision>3</cp:revision>
  <cp:lastPrinted>2020-12-01T12:52:00Z</cp:lastPrinted>
  <dcterms:created xsi:type="dcterms:W3CDTF">2020-12-07T13:29:00Z</dcterms:created>
  <dcterms:modified xsi:type="dcterms:W3CDTF">2020-12-07T13:29:00Z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