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C9" w:rsidRDefault="00D324C9"/>
    <w:p w:rsidR="00935735" w:rsidRPr="008521E6" w:rsidRDefault="00935735" w:rsidP="00935735">
      <w:pPr>
        <w:jc w:val="center"/>
        <w:rPr>
          <w:rFonts w:ascii="Lato" w:hAnsi="Lato"/>
          <w:b/>
          <w:u w:val="single"/>
        </w:rPr>
      </w:pPr>
      <w:r w:rsidRPr="008521E6">
        <w:rPr>
          <w:rFonts w:ascii="Lato" w:hAnsi="Lato"/>
          <w:b/>
          <w:u w:val="single"/>
        </w:rPr>
        <w:t>FORMULARZ KONSULTACYJNY</w:t>
      </w:r>
    </w:p>
    <w:p w:rsidR="00935735" w:rsidRDefault="00935735" w:rsidP="00935735">
      <w:pPr>
        <w:jc w:val="center"/>
        <w:rPr>
          <w:rFonts w:ascii="Lato" w:hAnsi="Lato"/>
          <w:b/>
        </w:rPr>
      </w:pPr>
      <w:r>
        <w:rPr>
          <w:rFonts w:ascii="Lato" w:hAnsi="Lato"/>
          <w:b/>
        </w:rPr>
        <w:t>projektu U</w:t>
      </w:r>
      <w:r w:rsidR="00410305">
        <w:rPr>
          <w:rFonts w:ascii="Lato" w:hAnsi="Lato"/>
          <w:b/>
        </w:rPr>
        <w:t>chwały Rady Miejskiej</w:t>
      </w:r>
      <w:r>
        <w:rPr>
          <w:rFonts w:ascii="Lato" w:hAnsi="Lato"/>
          <w:b/>
        </w:rPr>
        <w:t xml:space="preserve"> Jeleniej Góry w sprawie wyznaczenia obszaru zdegradowanego i obszaru rewitalizacji miasta Jelenia Góra</w:t>
      </w:r>
    </w:p>
    <w:p w:rsidR="008521E6" w:rsidRDefault="00015842" w:rsidP="008521E6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Konsultacje społeczne maj</w:t>
      </w:r>
      <w:r w:rsidR="008E51FB">
        <w:rPr>
          <w:rFonts w:ascii="Lato" w:hAnsi="Lato"/>
          <w:sz w:val="20"/>
          <w:szCs w:val="20"/>
        </w:rPr>
        <w:t>ą</w:t>
      </w:r>
      <w:r>
        <w:rPr>
          <w:rFonts w:ascii="Lato" w:hAnsi="Lato"/>
          <w:sz w:val="20"/>
          <w:szCs w:val="20"/>
        </w:rPr>
        <w:t xml:space="preserve"> na celu zebranie od mieszkańców miast</w:t>
      </w:r>
      <w:r w:rsidR="00D805F9">
        <w:rPr>
          <w:rFonts w:ascii="Lato" w:hAnsi="Lato"/>
          <w:sz w:val="20"/>
          <w:szCs w:val="20"/>
        </w:rPr>
        <w:t>a</w:t>
      </w:r>
      <w:r>
        <w:rPr>
          <w:rFonts w:ascii="Lato" w:hAnsi="Lato"/>
          <w:sz w:val="20"/>
          <w:szCs w:val="20"/>
        </w:rPr>
        <w:t xml:space="preserve"> u</w:t>
      </w:r>
      <w:r w:rsidR="00935735" w:rsidRPr="00015842">
        <w:rPr>
          <w:rFonts w:ascii="Lato" w:hAnsi="Lato"/>
          <w:sz w:val="20"/>
          <w:szCs w:val="20"/>
        </w:rPr>
        <w:t xml:space="preserve">wag, </w:t>
      </w:r>
      <w:r>
        <w:rPr>
          <w:rFonts w:ascii="Lato" w:hAnsi="Lato"/>
          <w:sz w:val="20"/>
          <w:szCs w:val="20"/>
        </w:rPr>
        <w:t>opinii oraz propozycji</w:t>
      </w:r>
      <w:r w:rsidR="00935735" w:rsidRPr="00015842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dotyczących</w:t>
      </w:r>
      <w:r w:rsidR="00935735" w:rsidRPr="00015842">
        <w:rPr>
          <w:rFonts w:ascii="Lato" w:hAnsi="Lato"/>
          <w:sz w:val="20"/>
          <w:szCs w:val="20"/>
        </w:rPr>
        <w:t xml:space="preserve"> wyz</w:t>
      </w:r>
      <w:r w:rsidR="008E51FB">
        <w:rPr>
          <w:rFonts w:ascii="Lato" w:hAnsi="Lato"/>
          <w:sz w:val="20"/>
          <w:szCs w:val="20"/>
        </w:rPr>
        <w:t>naczenia obszaru zdegradowanego</w:t>
      </w:r>
      <w:r w:rsidRPr="00015842">
        <w:rPr>
          <w:rFonts w:ascii="Lato" w:hAnsi="Lato"/>
          <w:sz w:val="20"/>
          <w:szCs w:val="20"/>
        </w:rPr>
        <w:t xml:space="preserve"> i ob</w:t>
      </w:r>
      <w:r>
        <w:rPr>
          <w:rFonts w:ascii="Lato" w:hAnsi="Lato"/>
          <w:sz w:val="20"/>
          <w:szCs w:val="20"/>
        </w:rPr>
        <w:t xml:space="preserve">szaru rewitalizacji miasta Jelenia Góra. </w:t>
      </w:r>
    </w:p>
    <w:p w:rsidR="00675E83" w:rsidRDefault="00675E83" w:rsidP="008521E6">
      <w:pPr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8521E6" w:rsidRPr="00675E83" w:rsidRDefault="00675E83" w:rsidP="008521E6">
      <w:pPr>
        <w:spacing w:after="0" w:line="240" w:lineRule="auto"/>
        <w:jc w:val="both"/>
        <w:rPr>
          <w:rFonts w:ascii="Lato" w:hAnsi="Lato"/>
          <w:i/>
          <w:sz w:val="20"/>
          <w:szCs w:val="20"/>
        </w:rPr>
      </w:pPr>
      <w:r w:rsidRPr="00675E83">
        <w:rPr>
          <w:rFonts w:ascii="Lato" w:hAnsi="Lato"/>
          <w:i/>
          <w:sz w:val="20"/>
          <w:szCs w:val="20"/>
        </w:rPr>
        <w:t>Poniższy formularz</w:t>
      </w:r>
      <w:r w:rsidR="00015842" w:rsidRPr="00675E83">
        <w:rPr>
          <w:rFonts w:ascii="Lato" w:hAnsi="Lato"/>
          <w:i/>
          <w:sz w:val="20"/>
          <w:szCs w:val="20"/>
        </w:rPr>
        <w:t xml:space="preserve"> </w:t>
      </w:r>
      <w:r w:rsidR="005C3B45" w:rsidRPr="00675E83">
        <w:rPr>
          <w:rFonts w:ascii="Lato" w:hAnsi="Lato"/>
          <w:i/>
          <w:sz w:val="20"/>
          <w:szCs w:val="20"/>
        </w:rPr>
        <w:t xml:space="preserve">można </w:t>
      </w:r>
      <w:r w:rsidR="008E51FB" w:rsidRPr="00675E83">
        <w:rPr>
          <w:rFonts w:ascii="Lato" w:hAnsi="Lato"/>
          <w:i/>
          <w:sz w:val="20"/>
          <w:szCs w:val="20"/>
        </w:rPr>
        <w:t xml:space="preserve">złożyć osobiście </w:t>
      </w:r>
      <w:r w:rsidR="008521E6" w:rsidRPr="00675E83">
        <w:rPr>
          <w:rFonts w:ascii="Lato" w:hAnsi="Lato"/>
          <w:i/>
          <w:sz w:val="20"/>
          <w:szCs w:val="20"/>
        </w:rPr>
        <w:t xml:space="preserve">w </w:t>
      </w:r>
      <w:r w:rsidR="005C3B45" w:rsidRPr="00675E83">
        <w:rPr>
          <w:rFonts w:ascii="Lato" w:hAnsi="Lato"/>
          <w:i/>
          <w:sz w:val="20"/>
          <w:szCs w:val="20"/>
        </w:rPr>
        <w:t xml:space="preserve">Wydziale Rozwoju Miasta Urzędu Miasta Jelenia Góra, </w:t>
      </w:r>
      <w:r w:rsidRPr="00675E83">
        <w:rPr>
          <w:rFonts w:ascii="Lato" w:hAnsi="Lato"/>
          <w:i/>
          <w:sz w:val="20"/>
          <w:szCs w:val="20"/>
        </w:rPr>
        <w:br/>
      </w:r>
      <w:r w:rsidR="005C3B45" w:rsidRPr="00675E83">
        <w:rPr>
          <w:rFonts w:ascii="Lato" w:hAnsi="Lato"/>
          <w:i/>
          <w:sz w:val="20"/>
          <w:szCs w:val="20"/>
        </w:rPr>
        <w:t>I</w:t>
      </w:r>
      <w:r w:rsidR="00FF31D7">
        <w:rPr>
          <w:rFonts w:ascii="Lato" w:hAnsi="Lato"/>
          <w:i/>
          <w:sz w:val="20"/>
          <w:szCs w:val="20"/>
        </w:rPr>
        <w:t>I</w:t>
      </w:r>
      <w:r w:rsidR="005C3B45" w:rsidRPr="00675E83">
        <w:rPr>
          <w:rFonts w:ascii="Lato" w:hAnsi="Lato"/>
          <w:i/>
          <w:sz w:val="20"/>
          <w:szCs w:val="20"/>
        </w:rPr>
        <w:t xml:space="preserve"> piętro, pokój 209 (</w:t>
      </w:r>
      <w:r w:rsidR="00BE14ED">
        <w:rPr>
          <w:rFonts w:ascii="Lato" w:hAnsi="Lato"/>
          <w:i/>
          <w:sz w:val="20"/>
          <w:szCs w:val="20"/>
        </w:rPr>
        <w:t>przybudówka</w:t>
      </w:r>
      <w:r w:rsidR="005C3B45" w:rsidRPr="00675E83">
        <w:rPr>
          <w:rFonts w:ascii="Lato" w:hAnsi="Lato"/>
          <w:i/>
          <w:sz w:val="20"/>
          <w:szCs w:val="20"/>
        </w:rPr>
        <w:t xml:space="preserve"> Ratusza), w punkcie informacyjnym mieszczącym się w budynku Ratusza (parter)</w:t>
      </w:r>
      <w:r w:rsidR="00D805F9" w:rsidRPr="00675E83">
        <w:rPr>
          <w:rFonts w:ascii="Lato" w:hAnsi="Lato"/>
          <w:i/>
          <w:sz w:val="20"/>
          <w:szCs w:val="20"/>
        </w:rPr>
        <w:t xml:space="preserve">, </w:t>
      </w:r>
      <w:r w:rsidR="00015842" w:rsidRPr="00675E83">
        <w:rPr>
          <w:rFonts w:ascii="Lato" w:hAnsi="Lato"/>
          <w:i/>
          <w:sz w:val="20"/>
          <w:szCs w:val="20"/>
        </w:rPr>
        <w:t>przesłać korespondencyjnie na adres: Urząd Miasta Jelenia Góra, Wydział Rozwoju Miasta, Plac Ratuszowy 58, 58-500 Jelenia Góra</w:t>
      </w:r>
      <w:r w:rsidR="00D805F9" w:rsidRPr="00675E83">
        <w:rPr>
          <w:rFonts w:ascii="Lato" w:hAnsi="Lato"/>
          <w:i/>
          <w:sz w:val="20"/>
          <w:szCs w:val="20"/>
        </w:rPr>
        <w:t xml:space="preserve"> lub </w:t>
      </w:r>
      <w:r w:rsidR="005C3B45" w:rsidRPr="00675E83">
        <w:rPr>
          <w:rFonts w:ascii="Lato" w:hAnsi="Lato"/>
          <w:i/>
          <w:sz w:val="20"/>
          <w:szCs w:val="20"/>
        </w:rPr>
        <w:t xml:space="preserve">w wersji elektronicznej </w:t>
      </w:r>
      <w:r w:rsidR="00D805F9" w:rsidRPr="00675E83">
        <w:rPr>
          <w:rFonts w:ascii="Lato" w:hAnsi="Lato"/>
          <w:i/>
          <w:sz w:val="20"/>
          <w:szCs w:val="20"/>
        </w:rPr>
        <w:t xml:space="preserve">wypełnić, podpisać, zeskanować </w:t>
      </w:r>
      <w:r w:rsidRPr="00675E83">
        <w:rPr>
          <w:rFonts w:ascii="Lato" w:hAnsi="Lato"/>
          <w:i/>
          <w:sz w:val="20"/>
          <w:szCs w:val="20"/>
        </w:rPr>
        <w:br/>
      </w:r>
      <w:r w:rsidR="00D805F9" w:rsidRPr="00675E83">
        <w:rPr>
          <w:rFonts w:ascii="Lato" w:hAnsi="Lato"/>
          <w:i/>
          <w:sz w:val="20"/>
          <w:szCs w:val="20"/>
        </w:rPr>
        <w:t xml:space="preserve">i przesłać za pośrednictwem poczty elektronicznej na adres: </w:t>
      </w:r>
      <w:r w:rsidRPr="00675E83">
        <w:rPr>
          <w:rFonts w:ascii="Lato" w:hAnsi="Lato"/>
          <w:i/>
          <w:sz w:val="20"/>
          <w:szCs w:val="20"/>
        </w:rPr>
        <w:t>rewitalizacja@jeleniagora.pl</w:t>
      </w:r>
    </w:p>
    <w:p w:rsidR="00675E83" w:rsidRDefault="00675E83" w:rsidP="008521E6">
      <w:pPr>
        <w:spacing w:after="0" w:line="240" w:lineRule="auto"/>
        <w:jc w:val="both"/>
        <w:rPr>
          <w:rFonts w:ascii="Lato" w:hAnsi="Lato"/>
          <w:b/>
          <w:sz w:val="20"/>
          <w:szCs w:val="20"/>
        </w:rPr>
      </w:pPr>
    </w:p>
    <w:p w:rsidR="008E51FB" w:rsidRDefault="00675E83" w:rsidP="008521E6">
      <w:p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Formularz</w:t>
      </w:r>
      <w:r w:rsidR="00690F01">
        <w:rPr>
          <w:rFonts w:ascii="Lato" w:hAnsi="Lato"/>
          <w:b/>
          <w:sz w:val="20"/>
          <w:szCs w:val="20"/>
        </w:rPr>
        <w:t xml:space="preserve"> należy</w:t>
      </w:r>
      <w:r w:rsidR="000B3D5F">
        <w:rPr>
          <w:rFonts w:ascii="Lato" w:hAnsi="Lato"/>
          <w:b/>
          <w:sz w:val="20"/>
          <w:szCs w:val="20"/>
        </w:rPr>
        <w:t xml:space="preserve"> złożyć</w:t>
      </w:r>
      <w:r>
        <w:rPr>
          <w:rFonts w:ascii="Lato" w:hAnsi="Lato"/>
          <w:b/>
          <w:sz w:val="20"/>
          <w:szCs w:val="20"/>
        </w:rPr>
        <w:t xml:space="preserve"> w terminie </w:t>
      </w:r>
      <w:r w:rsidR="000B3D5F">
        <w:rPr>
          <w:rFonts w:ascii="Lato" w:hAnsi="Lato"/>
          <w:b/>
          <w:sz w:val="20"/>
          <w:szCs w:val="20"/>
        </w:rPr>
        <w:t xml:space="preserve"> od 1 czerwca do </w:t>
      </w:r>
      <w:r w:rsidR="00710E90">
        <w:rPr>
          <w:rFonts w:ascii="Lato" w:hAnsi="Lato"/>
          <w:b/>
          <w:sz w:val="20"/>
          <w:szCs w:val="20"/>
        </w:rPr>
        <w:t xml:space="preserve"> 1</w:t>
      </w:r>
      <w:r w:rsidR="00933ECC">
        <w:rPr>
          <w:rFonts w:ascii="Lato" w:hAnsi="Lato"/>
          <w:b/>
          <w:sz w:val="20"/>
          <w:szCs w:val="20"/>
        </w:rPr>
        <w:t xml:space="preserve"> </w:t>
      </w:r>
      <w:r w:rsidR="00710E90">
        <w:rPr>
          <w:rFonts w:ascii="Lato" w:hAnsi="Lato"/>
          <w:b/>
          <w:sz w:val="20"/>
          <w:szCs w:val="20"/>
        </w:rPr>
        <w:t>lipca</w:t>
      </w:r>
      <w:r w:rsidR="008E51FB" w:rsidRPr="008521E6">
        <w:rPr>
          <w:rFonts w:ascii="Lato" w:hAnsi="Lato"/>
          <w:b/>
          <w:sz w:val="20"/>
          <w:szCs w:val="20"/>
        </w:rPr>
        <w:t xml:space="preserve"> 2022r.</w:t>
      </w:r>
    </w:p>
    <w:p w:rsidR="00675E83" w:rsidRDefault="00675E83" w:rsidP="008521E6">
      <w:pPr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8E51FB" w:rsidRDefault="00123833" w:rsidP="008521E6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Formularz konsultacyjny nie</w:t>
      </w:r>
      <w:r w:rsidR="00015842" w:rsidRPr="00015842">
        <w:rPr>
          <w:rFonts w:ascii="Lato" w:hAnsi="Lato"/>
          <w:sz w:val="20"/>
          <w:szCs w:val="20"/>
        </w:rPr>
        <w:t>podpisany imieniem i  nazwiskiem nie będzie rozpatrywany</w:t>
      </w:r>
      <w:r w:rsidR="008521E6">
        <w:rPr>
          <w:rFonts w:ascii="Lato" w:hAnsi="Lato"/>
          <w:sz w:val="20"/>
          <w:szCs w:val="20"/>
        </w:rPr>
        <w:t>.</w:t>
      </w:r>
    </w:p>
    <w:p w:rsidR="008521E6" w:rsidRDefault="008521E6" w:rsidP="008521E6">
      <w:pPr>
        <w:spacing w:after="0" w:line="240" w:lineRule="auto"/>
        <w:jc w:val="both"/>
        <w:rPr>
          <w:rFonts w:ascii="Lato" w:hAnsi="Lato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518"/>
        <w:gridCol w:w="6694"/>
      </w:tblGrid>
      <w:tr w:rsidR="008E51FB" w:rsidTr="008E51FB">
        <w:tc>
          <w:tcPr>
            <w:tcW w:w="2518" w:type="dxa"/>
            <w:vAlign w:val="center"/>
          </w:tcPr>
          <w:p w:rsidR="008E51FB" w:rsidRPr="008E51FB" w:rsidRDefault="008E51FB" w:rsidP="008E51FB">
            <w:pPr>
              <w:rPr>
                <w:rFonts w:ascii="Lato" w:hAnsi="Lato"/>
                <w:b/>
                <w:sz w:val="20"/>
                <w:szCs w:val="20"/>
              </w:rPr>
            </w:pPr>
            <w:r w:rsidRPr="008E51FB">
              <w:rPr>
                <w:rFonts w:ascii="Lato" w:hAnsi="Lato"/>
                <w:b/>
                <w:sz w:val="20"/>
                <w:szCs w:val="20"/>
              </w:rPr>
              <w:t>Imię i nazwisko</w:t>
            </w:r>
          </w:p>
        </w:tc>
        <w:tc>
          <w:tcPr>
            <w:tcW w:w="6694" w:type="dxa"/>
          </w:tcPr>
          <w:p w:rsidR="008E51FB" w:rsidRDefault="008E51FB" w:rsidP="00935735">
            <w:pPr>
              <w:jc w:val="both"/>
              <w:rPr>
                <w:rFonts w:ascii="Lato" w:hAnsi="Lato"/>
                <w:sz w:val="20"/>
                <w:szCs w:val="20"/>
              </w:rPr>
            </w:pPr>
          </w:p>
          <w:p w:rsidR="008E51FB" w:rsidRDefault="008E51FB" w:rsidP="00935735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8E51FB" w:rsidTr="008E51FB">
        <w:tc>
          <w:tcPr>
            <w:tcW w:w="2518" w:type="dxa"/>
            <w:vAlign w:val="center"/>
          </w:tcPr>
          <w:p w:rsidR="008E51FB" w:rsidRPr="008E51FB" w:rsidRDefault="008E51FB" w:rsidP="008E51FB">
            <w:pPr>
              <w:rPr>
                <w:rFonts w:ascii="Lato" w:hAnsi="Lato"/>
                <w:b/>
                <w:sz w:val="20"/>
                <w:szCs w:val="20"/>
              </w:rPr>
            </w:pPr>
            <w:r w:rsidRPr="008E51FB">
              <w:rPr>
                <w:rFonts w:ascii="Lato" w:hAnsi="Lato"/>
                <w:b/>
                <w:sz w:val="20"/>
                <w:szCs w:val="20"/>
              </w:rPr>
              <w:t>Nazwa instytucji</w:t>
            </w:r>
          </w:p>
          <w:p w:rsidR="008E51FB" w:rsidRPr="008E51FB" w:rsidRDefault="008E51FB" w:rsidP="008E51FB">
            <w:pPr>
              <w:rPr>
                <w:rFonts w:ascii="Lato" w:hAnsi="Lato"/>
                <w:b/>
                <w:sz w:val="20"/>
                <w:szCs w:val="20"/>
              </w:rPr>
            </w:pPr>
            <w:r w:rsidRPr="008E51FB">
              <w:rPr>
                <w:rFonts w:ascii="Lato" w:hAnsi="Lato"/>
                <w:b/>
                <w:sz w:val="20"/>
                <w:szCs w:val="20"/>
              </w:rPr>
              <w:t>(jeżeli dotyczy)</w:t>
            </w:r>
          </w:p>
        </w:tc>
        <w:tc>
          <w:tcPr>
            <w:tcW w:w="6694" w:type="dxa"/>
          </w:tcPr>
          <w:p w:rsidR="008E51FB" w:rsidRDefault="008E51FB" w:rsidP="00935735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8E51FB" w:rsidTr="008E51FB">
        <w:tc>
          <w:tcPr>
            <w:tcW w:w="2518" w:type="dxa"/>
            <w:vAlign w:val="center"/>
          </w:tcPr>
          <w:p w:rsidR="008E51FB" w:rsidRPr="008E51FB" w:rsidRDefault="008E51FB" w:rsidP="008E51FB">
            <w:pPr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E</w:t>
            </w:r>
            <w:r w:rsidRPr="008E51FB">
              <w:rPr>
                <w:rFonts w:ascii="Lato" w:hAnsi="Lato"/>
                <w:b/>
                <w:sz w:val="20"/>
                <w:szCs w:val="20"/>
              </w:rPr>
              <w:t>-mail, tel. kontaktowy</w:t>
            </w:r>
          </w:p>
        </w:tc>
        <w:tc>
          <w:tcPr>
            <w:tcW w:w="6694" w:type="dxa"/>
          </w:tcPr>
          <w:p w:rsidR="008E51FB" w:rsidRDefault="008E51FB" w:rsidP="00935735">
            <w:pPr>
              <w:jc w:val="both"/>
              <w:rPr>
                <w:rFonts w:ascii="Lato" w:hAnsi="Lato"/>
                <w:sz w:val="20"/>
                <w:szCs w:val="20"/>
              </w:rPr>
            </w:pPr>
          </w:p>
          <w:p w:rsidR="008E51FB" w:rsidRDefault="008E51FB" w:rsidP="00935735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</w:tbl>
    <w:p w:rsidR="008C1E4E" w:rsidRDefault="00BD71ED" w:rsidP="00BD71ED">
      <w:pPr>
        <w:shd w:val="clear" w:color="auto" w:fill="FFFFFF"/>
        <w:spacing w:before="178" w:line="240" w:lineRule="auto"/>
        <w:jc w:val="both"/>
        <w:rPr>
          <w:rFonts w:ascii="Lato" w:hAnsi="Lato"/>
          <w:color w:val="000000"/>
          <w:sz w:val="18"/>
          <w:szCs w:val="18"/>
        </w:rPr>
      </w:pPr>
      <w:r w:rsidRPr="00BD71ED">
        <w:rPr>
          <w:rFonts w:ascii="Lato" w:hAnsi="Lato"/>
          <w:sz w:val="18"/>
          <w:szCs w:val="18"/>
        </w:rPr>
        <w:t xml:space="preserve">Wyrażam zgodę na przetwarzanie moich danych osobowych zawartych w niniejszym formularzu, w celu przeprowadzenia konsultacji społecznych dotyczących </w:t>
      </w:r>
      <w:r w:rsidRPr="00BD71ED">
        <w:rPr>
          <w:rFonts w:ascii="Lato" w:hAnsi="Lato"/>
          <w:b/>
          <w:sz w:val="18"/>
          <w:szCs w:val="18"/>
        </w:rPr>
        <w:t>pr</w:t>
      </w:r>
      <w:r w:rsidR="008C1E4E">
        <w:rPr>
          <w:rFonts w:ascii="Lato" w:hAnsi="Lato"/>
          <w:b/>
          <w:sz w:val="18"/>
          <w:szCs w:val="18"/>
        </w:rPr>
        <w:t xml:space="preserve">ojektu Uchwały Rady Miejskiej </w:t>
      </w:r>
      <w:r w:rsidRPr="00BD71ED">
        <w:rPr>
          <w:rFonts w:ascii="Lato" w:hAnsi="Lato"/>
          <w:b/>
          <w:sz w:val="18"/>
          <w:szCs w:val="18"/>
        </w:rPr>
        <w:t xml:space="preserve">Jeleniej Góry </w:t>
      </w:r>
      <w:r w:rsidR="00BF6989">
        <w:rPr>
          <w:rFonts w:ascii="Lato" w:hAnsi="Lato"/>
          <w:b/>
          <w:sz w:val="18"/>
          <w:szCs w:val="18"/>
        </w:rPr>
        <w:br/>
      </w:r>
      <w:r w:rsidRPr="00BD71ED">
        <w:rPr>
          <w:rFonts w:ascii="Lato" w:hAnsi="Lato"/>
          <w:b/>
          <w:sz w:val="18"/>
          <w:szCs w:val="18"/>
        </w:rPr>
        <w:t>w sprawie wyznaczenia obszaru zdegradowanego i obszaru rewitalizacji miasta Jelenia Góra</w:t>
      </w:r>
      <w:r w:rsidRPr="00BD71ED">
        <w:rPr>
          <w:rFonts w:ascii="Lato" w:hAnsi="Lato"/>
          <w:sz w:val="18"/>
          <w:szCs w:val="18"/>
        </w:rPr>
        <w:t xml:space="preserve">, zgodnie z </w:t>
      </w:r>
      <w:r w:rsidRPr="00BD71ED">
        <w:rPr>
          <w:rFonts w:ascii="Lato" w:hAnsi="Lato"/>
          <w:color w:val="000000"/>
          <w:sz w:val="18"/>
          <w:szCs w:val="18"/>
        </w:rPr>
        <w:t>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7B779E">
        <w:rPr>
          <w:rFonts w:ascii="Lato" w:hAnsi="Lato"/>
          <w:color w:val="000000"/>
          <w:sz w:val="18"/>
          <w:szCs w:val="18"/>
        </w:rPr>
        <w:t xml:space="preserve"> </w:t>
      </w:r>
      <w:r w:rsidRPr="00BD71ED">
        <w:rPr>
          <w:rFonts w:ascii="Lato" w:hAnsi="Lato"/>
          <w:color w:val="000000"/>
          <w:sz w:val="18"/>
          <w:szCs w:val="18"/>
        </w:rPr>
        <w:t>Urz. UE L 119, s. 1), dalej „RODO</w:t>
      </w:r>
      <w:r w:rsidR="008C1E4E">
        <w:rPr>
          <w:rFonts w:ascii="Lato" w:hAnsi="Lato"/>
          <w:color w:val="000000"/>
          <w:sz w:val="18"/>
          <w:szCs w:val="18"/>
        </w:rPr>
        <w:t>”.</w:t>
      </w:r>
    </w:p>
    <w:p w:rsidR="00675E83" w:rsidRDefault="00675E83" w:rsidP="00BD71ED">
      <w:pPr>
        <w:shd w:val="clear" w:color="auto" w:fill="FFFFFF"/>
        <w:spacing w:before="178" w:line="240" w:lineRule="auto"/>
        <w:jc w:val="both"/>
        <w:rPr>
          <w:rFonts w:ascii="Lato" w:hAnsi="Lato"/>
          <w:color w:val="000000"/>
          <w:sz w:val="18"/>
          <w:szCs w:val="18"/>
        </w:rPr>
      </w:pPr>
    </w:p>
    <w:p w:rsidR="008C1E4E" w:rsidRDefault="008C1E4E" w:rsidP="008C1E4E">
      <w:pPr>
        <w:shd w:val="clear" w:color="auto" w:fill="FFFFFF"/>
        <w:spacing w:after="0" w:line="240" w:lineRule="auto"/>
        <w:jc w:val="both"/>
        <w:rPr>
          <w:rFonts w:ascii="Lato" w:hAnsi="Lato"/>
          <w:color w:val="000000"/>
          <w:sz w:val="18"/>
          <w:szCs w:val="18"/>
        </w:rPr>
      </w:pPr>
      <w:r>
        <w:rPr>
          <w:rFonts w:ascii="Lato" w:hAnsi="Lato"/>
          <w:color w:val="000000"/>
          <w:sz w:val="18"/>
          <w:szCs w:val="18"/>
        </w:rPr>
        <w:tab/>
      </w:r>
      <w:r>
        <w:rPr>
          <w:rFonts w:ascii="Lato" w:hAnsi="Lato"/>
          <w:color w:val="000000"/>
          <w:sz w:val="18"/>
          <w:szCs w:val="18"/>
        </w:rPr>
        <w:tab/>
      </w:r>
      <w:r>
        <w:rPr>
          <w:rFonts w:ascii="Lato" w:hAnsi="Lato"/>
          <w:color w:val="000000"/>
          <w:sz w:val="18"/>
          <w:szCs w:val="18"/>
        </w:rPr>
        <w:tab/>
      </w:r>
      <w:r>
        <w:rPr>
          <w:rFonts w:ascii="Lato" w:hAnsi="Lato"/>
          <w:color w:val="000000"/>
          <w:sz w:val="18"/>
          <w:szCs w:val="18"/>
        </w:rPr>
        <w:tab/>
      </w:r>
      <w:r>
        <w:rPr>
          <w:rFonts w:ascii="Lato" w:hAnsi="Lato"/>
          <w:color w:val="000000"/>
          <w:sz w:val="18"/>
          <w:szCs w:val="18"/>
        </w:rPr>
        <w:tab/>
      </w:r>
      <w:r>
        <w:rPr>
          <w:rFonts w:ascii="Lato" w:hAnsi="Lato"/>
          <w:color w:val="000000"/>
          <w:sz w:val="18"/>
          <w:szCs w:val="18"/>
        </w:rPr>
        <w:tab/>
      </w:r>
      <w:r>
        <w:rPr>
          <w:rFonts w:ascii="Lato" w:hAnsi="Lato"/>
          <w:color w:val="000000"/>
          <w:sz w:val="18"/>
          <w:szCs w:val="18"/>
        </w:rPr>
        <w:tab/>
      </w:r>
      <w:r>
        <w:rPr>
          <w:rFonts w:ascii="Lato" w:hAnsi="Lato"/>
          <w:color w:val="000000"/>
          <w:sz w:val="18"/>
          <w:szCs w:val="18"/>
        </w:rPr>
        <w:tab/>
      </w:r>
      <w:r>
        <w:rPr>
          <w:rFonts w:ascii="Lato" w:hAnsi="Lato"/>
          <w:color w:val="000000"/>
          <w:sz w:val="18"/>
          <w:szCs w:val="18"/>
        </w:rPr>
        <w:tab/>
        <w:t>…………………………………….</w:t>
      </w:r>
    </w:p>
    <w:p w:rsidR="008C1E4E" w:rsidRPr="00BD71ED" w:rsidRDefault="007D66D7" w:rsidP="008C1E4E">
      <w:pPr>
        <w:shd w:val="clear" w:color="auto" w:fill="FFFFFF"/>
        <w:spacing w:after="0" w:line="240" w:lineRule="auto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color w:val="000000"/>
          <w:sz w:val="18"/>
          <w:szCs w:val="18"/>
        </w:rPr>
        <w:tab/>
      </w:r>
      <w:r>
        <w:rPr>
          <w:rFonts w:ascii="Lato" w:hAnsi="Lato"/>
          <w:color w:val="000000"/>
          <w:sz w:val="18"/>
          <w:szCs w:val="18"/>
        </w:rPr>
        <w:tab/>
      </w:r>
      <w:r>
        <w:rPr>
          <w:rFonts w:ascii="Lato" w:hAnsi="Lato"/>
          <w:color w:val="000000"/>
          <w:sz w:val="18"/>
          <w:szCs w:val="18"/>
        </w:rPr>
        <w:tab/>
      </w:r>
      <w:r>
        <w:rPr>
          <w:rFonts w:ascii="Lato" w:hAnsi="Lato"/>
          <w:color w:val="000000"/>
          <w:sz w:val="18"/>
          <w:szCs w:val="18"/>
        </w:rPr>
        <w:tab/>
      </w:r>
      <w:r>
        <w:rPr>
          <w:rFonts w:ascii="Lato" w:hAnsi="Lato"/>
          <w:color w:val="000000"/>
          <w:sz w:val="18"/>
          <w:szCs w:val="18"/>
        </w:rPr>
        <w:tab/>
      </w:r>
      <w:r>
        <w:rPr>
          <w:rFonts w:ascii="Lato" w:hAnsi="Lato"/>
          <w:color w:val="000000"/>
          <w:sz w:val="18"/>
          <w:szCs w:val="18"/>
        </w:rPr>
        <w:tab/>
      </w:r>
      <w:r>
        <w:rPr>
          <w:rFonts w:ascii="Lato" w:hAnsi="Lato"/>
          <w:color w:val="000000"/>
          <w:sz w:val="18"/>
          <w:szCs w:val="18"/>
        </w:rPr>
        <w:tab/>
      </w:r>
      <w:r>
        <w:rPr>
          <w:rFonts w:ascii="Lato" w:hAnsi="Lato"/>
          <w:color w:val="000000"/>
          <w:sz w:val="18"/>
          <w:szCs w:val="18"/>
        </w:rPr>
        <w:tab/>
      </w:r>
      <w:r>
        <w:rPr>
          <w:rFonts w:ascii="Lato" w:hAnsi="Lato"/>
          <w:color w:val="000000"/>
          <w:sz w:val="18"/>
          <w:szCs w:val="18"/>
        </w:rPr>
        <w:tab/>
        <w:t xml:space="preserve">        </w:t>
      </w:r>
      <w:r w:rsidR="008C1E4E">
        <w:rPr>
          <w:rFonts w:ascii="Lato" w:hAnsi="Lato"/>
          <w:color w:val="000000"/>
          <w:sz w:val="18"/>
          <w:szCs w:val="18"/>
        </w:rPr>
        <w:t>(</w:t>
      </w:r>
      <w:r>
        <w:rPr>
          <w:rFonts w:ascii="Lato" w:hAnsi="Lato"/>
          <w:color w:val="000000"/>
          <w:sz w:val="18"/>
          <w:szCs w:val="18"/>
        </w:rPr>
        <w:t xml:space="preserve">czytelny </w:t>
      </w:r>
      <w:r w:rsidR="008C1E4E">
        <w:rPr>
          <w:rFonts w:ascii="Lato" w:hAnsi="Lato"/>
          <w:color w:val="000000"/>
          <w:sz w:val="18"/>
          <w:szCs w:val="18"/>
        </w:rPr>
        <w:t>podpis)</w:t>
      </w:r>
    </w:p>
    <w:p w:rsidR="00BD71ED" w:rsidRDefault="008E51FB" w:rsidP="008E51FB">
      <w:pPr>
        <w:shd w:val="clear" w:color="auto" w:fill="FFFFFF"/>
        <w:spacing w:before="178" w:line="278" w:lineRule="exact"/>
        <w:rPr>
          <w:rFonts w:ascii="Lato" w:hAnsi="Lato"/>
          <w:b/>
          <w:sz w:val="20"/>
          <w:szCs w:val="20"/>
        </w:rPr>
      </w:pPr>
      <w:r w:rsidRPr="008E51FB">
        <w:rPr>
          <w:rFonts w:ascii="Lato" w:hAnsi="Lato"/>
          <w:b/>
          <w:sz w:val="20"/>
          <w:szCs w:val="20"/>
        </w:rPr>
        <w:t>UWAGI</w:t>
      </w:r>
      <w:r w:rsidR="00BD71ED">
        <w:rPr>
          <w:rFonts w:ascii="Lato" w:hAnsi="Lato"/>
          <w:b/>
          <w:sz w:val="20"/>
          <w:szCs w:val="20"/>
        </w:rPr>
        <w:t>, OPINIE</w:t>
      </w:r>
      <w:r w:rsidRPr="008E51FB">
        <w:rPr>
          <w:rFonts w:ascii="Lato" w:hAnsi="Lato"/>
          <w:b/>
          <w:sz w:val="20"/>
          <w:szCs w:val="20"/>
        </w:rPr>
        <w:t xml:space="preserve"> I PROPOZYCJE W SPRAWIE WYZNACZENIA OBSZARU ZDEGRADOWANEGO I OBSZARU REWITALIZACJI W MIEŚCIE JELENIA GÓR</w:t>
      </w:r>
      <w:bookmarkStart w:id="0" w:name="_GoBack"/>
      <w:bookmarkEnd w:id="0"/>
      <w:r w:rsidRPr="008E51FB">
        <w:rPr>
          <w:rFonts w:ascii="Lato" w:hAnsi="Lato"/>
          <w:b/>
          <w:sz w:val="20"/>
          <w:szCs w:val="20"/>
        </w:rPr>
        <w:t>A.</w:t>
      </w:r>
    </w:p>
    <w:tbl>
      <w:tblPr>
        <w:tblStyle w:val="Tabela-Siatka"/>
        <w:tblW w:w="0" w:type="auto"/>
        <w:tblLook w:val="04A0"/>
      </w:tblPr>
      <w:tblGrid>
        <w:gridCol w:w="534"/>
        <w:gridCol w:w="4252"/>
        <w:gridCol w:w="4426"/>
      </w:tblGrid>
      <w:tr w:rsidR="00BD71ED" w:rsidTr="00997F84">
        <w:tc>
          <w:tcPr>
            <w:tcW w:w="534" w:type="dxa"/>
            <w:vAlign w:val="center"/>
          </w:tcPr>
          <w:p w:rsidR="00BD71ED" w:rsidRPr="00BD71ED" w:rsidRDefault="00BD71ED" w:rsidP="00675E83">
            <w:pPr>
              <w:spacing w:before="178" w:line="278" w:lineRule="exact"/>
              <w:rPr>
                <w:rFonts w:ascii="Lato" w:hAnsi="Lato"/>
                <w:sz w:val="20"/>
                <w:szCs w:val="20"/>
              </w:rPr>
            </w:pPr>
            <w:r w:rsidRPr="00BD71ED">
              <w:rPr>
                <w:rFonts w:ascii="Lato" w:hAnsi="Lato"/>
                <w:sz w:val="20"/>
                <w:szCs w:val="20"/>
              </w:rPr>
              <w:t>Lp.</w:t>
            </w:r>
          </w:p>
        </w:tc>
        <w:tc>
          <w:tcPr>
            <w:tcW w:w="4252" w:type="dxa"/>
            <w:vAlign w:val="center"/>
          </w:tcPr>
          <w:p w:rsidR="00BE14ED" w:rsidRPr="008521E6" w:rsidRDefault="00BD71ED" w:rsidP="00BE14ED">
            <w:pPr>
              <w:spacing w:before="178" w:line="278" w:lineRule="exact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8521E6">
              <w:rPr>
                <w:rFonts w:ascii="Lato" w:hAnsi="Lato"/>
                <w:b/>
                <w:sz w:val="18"/>
                <w:szCs w:val="18"/>
              </w:rPr>
              <w:t>UWAGI, OPINIE I PROPOZYCJE W SPRAWIE WYZNACZENIA OBSZARU ZDEGRADOWANEGO I OBSZARU REWITALIZACJI</w:t>
            </w:r>
          </w:p>
        </w:tc>
        <w:tc>
          <w:tcPr>
            <w:tcW w:w="4426" w:type="dxa"/>
            <w:vAlign w:val="center"/>
          </w:tcPr>
          <w:p w:rsidR="00BD71ED" w:rsidRPr="008521E6" w:rsidRDefault="00BD71ED" w:rsidP="00ED0D87">
            <w:pPr>
              <w:spacing w:before="178" w:line="278" w:lineRule="exact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8521E6">
              <w:rPr>
                <w:rFonts w:ascii="Lato" w:hAnsi="Lato"/>
                <w:b/>
                <w:sz w:val="18"/>
                <w:szCs w:val="18"/>
              </w:rPr>
              <w:t>UZASADNIENIE</w:t>
            </w:r>
          </w:p>
        </w:tc>
      </w:tr>
      <w:tr w:rsidR="00BD71ED" w:rsidTr="00997F84">
        <w:tc>
          <w:tcPr>
            <w:tcW w:w="534" w:type="dxa"/>
            <w:vAlign w:val="center"/>
          </w:tcPr>
          <w:p w:rsidR="00BD71ED" w:rsidRPr="00BD71ED" w:rsidRDefault="00BD71ED" w:rsidP="00675E83">
            <w:pPr>
              <w:spacing w:before="178" w:line="278" w:lineRule="exact"/>
              <w:rPr>
                <w:rFonts w:ascii="Lato" w:hAnsi="Lato"/>
                <w:sz w:val="20"/>
                <w:szCs w:val="20"/>
              </w:rPr>
            </w:pPr>
            <w:r w:rsidRPr="00BD71ED">
              <w:rPr>
                <w:rFonts w:ascii="Lato" w:hAnsi="Lato"/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BD71ED" w:rsidRDefault="00BD71ED" w:rsidP="008E51FB">
            <w:pPr>
              <w:spacing w:before="178" w:line="278" w:lineRule="exact"/>
              <w:rPr>
                <w:rFonts w:ascii="Lato" w:hAnsi="Lato"/>
                <w:b/>
                <w:sz w:val="20"/>
                <w:szCs w:val="20"/>
              </w:rPr>
            </w:pPr>
          </w:p>
          <w:p w:rsidR="00ED0D87" w:rsidRDefault="00ED0D87" w:rsidP="008E51FB">
            <w:pPr>
              <w:spacing w:before="178" w:line="278" w:lineRule="exact"/>
              <w:rPr>
                <w:rFonts w:ascii="Lato" w:hAnsi="Lato"/>
                <w:b/>
                <w:sz w:val="20"/>
                <w:szCs w:val="20"/>
              </w:rPr>
            </w:pPr>
          </w:p>
          <w:p w:rsidR="005C3B45" w:rsidRDefault="005C3B45" w:rsidP="008E51FB">
            <w:pPr>
              <w:spacing w:before="178" w:line="278" w:lineRule="exact"/>
              <w:rPr>
                <w:rFonts w:ascii="Lato" w:hAnsi="Lato"/>
                <w:b/>
                <w:sz w:val="20"/>
                <w:szCs w:val="20"/>
              </w:rPr>
            </w:pPr>
          </w:p>
          <w:p w:rsidR="005C3B45" w:rsidRDefault="005C3B45" w:rsidP="008E51FB">
            <w:pPr>
              <w:spacing w:before="178" w:line="278" w:lineRule="exact"/>
              <w:rPr>
                <w:rFonts w:ascii="Lato" w:hAnsi="Lato"/>
                <w:b/>
                <w:sz w:val="20"/>
                <w:szCs w:val="20"/>
              </w:rPr>
            </w:pPr>
          </w:p>
          <w:p w:rsidR="00675E83" w:rsidRDefault="00675E83" w:rsidP="008E51FB">
            <w:pPr>
              <w:spacing w:before="178" w:line="278" w:lineRule="exac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4426" w:type="dxa"/>
          </w:tcPr>
          <w:p w:rsidR="00BD71ED" w:rsidRDefault="00BD71ED" w:rsidP="008E51FB">
            <w:pPr>
              <w:spacing w:before="178" w:line="278" w:lineRule="exact"/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BD71ED" w:rsidTr="00997F84">
        <w:tc>
          <w:tcPr>
            <w:tcW w:w="534" w:type="dxa"/>
            <w:vAlign w:val="center"/>
          </w:tcPr>
          <w:p w:rsidR="00BD71ED" w:rsidRPr="00BD71ED" w:rsidRDefault="00BD71ED" w:rsidP="00675E83">
            <w:pPr>
              <w:spacing w:before="178" w:line="278" w:lineRule="exact"/>
              <w:rPr>
                <w:rFonts w:ascii="Lato" w:hAnsi="Lato"/>
                <w:sz w:val="20"/>
                <w:szCs w:val="20"/>
              </w:rPr>
            </w:pPr>
            <w:r w:rsidRPr="00BD71ED">
              <w:rPr>
                <w:rFonts w:ascii="Lato" w:hAnsi="Lato"/>
                <w:sz w:val="20"/>
                <w:szCs w:val="20"/>
              </w:rPr>
              <w:lastRenderedPageBreak/>
              <w:t>2.</w:t>
            </w:r>
          </w:p>
        </w:tc>
        <w:tc>
          <w:tcPr>
            <w:tcW w:w="4252" w:type="dxa"/>
          </w:tcPr>
          <w:p w:rsidR="00ED0D87" w:rsidRDefault="00ED0D87" w:rsidP="008E51FB">
            <w:pPr>
              <w:spacing w:before="178" w:line="278" w:lineRule="exact"/>
              <w:rPr>
                <w:rFonts w:ascii="Lato" w:hAnsi="Lato"/>
                <w:b/>
                <w:sz w:val="20"/>
                <w:szCs w:val="20"/>
              </w:rPr>
            </w:pPr>
          </w:p>
          <w:p w:rsidR="00ED0D87" w:rsidRDefault="00ED0D87" w:rsidP="008E51FB">
            <w:pPr>
              <w:spacing w:before="178" w:line="278" w:lineRule="exact"/>
              <w:rPr>
                <w:rFonts w:ascii="Lato" w:hAnsi="Lato"/>
                <w:b/>
                <w:sz w:val="20"/>
                <w:szCs w:val="20"/>
              </w:rPr>
            </w:pPr>
          </w:p>
          <w:p w:rsidR="00675E83" w:rsidRDefault="00675E83" w:rsidP="008E51FB">
            <w:pPr>
              <w:spacing w:before="178" w:line="278" w:lineRule="exact"/>
              <w:rPr>
                <w:rFonts w:ascii="Lato" w:hAnsi="Lato"/>
                <w:b/>
                <w:sz w:val="20"/>
                <w:szCs w:val="20"/>
              </w:rPr>
            </w:pPr>
          </w:p>
          <w:p w:rsidR="00675E83" w:rsidRDefault="00675E83" w:rsidP="008E51FB">
            <w:pPr>
              <w:spacing w:before="178" w:line="278" w:lineRule="exact"/>
              <w:rPr>
                <w:rFonts w:ascii="Lato" w:hAnsi="Lato"/>
                <w:b/>
                <w:sz w:val="20"/>
                <w:szCs w:val="20"/>
              </w:rPr>
            </w:pPr>
          </w:p>
          <w:p w:rsidR="00ED0D87" w:rsidRDefault="00ED0D87" w:rsidP="008E51FB">
            <w:pPr>
              <w:spacing w:before="178" w:line="278" w:lineRule="exac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4426" w:type="dxa"/>
          </w:tcPr>
          <w:p w:rsidR="00BD71ED" w:rsidRDefault="00BD71ED" w:rsidP="008E51FB">
            <w:pPr>
              <w:spacing w:before="178" w:line="278" w:lineRule="exact"/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BD71ED" w:rsidTr="00997F84">
        <w:tc>
          <w:tcPr>
            <w:tcW w:w="534" w:type="dxa"/>
            <w:vAlign w:val="center"/>
          </w:tcPr>
          <w:p w:rsidR="00BD71ED" w:rsidRPr="00BD71ED" w:rsidRDefault="00BD71ED" w:rsidP="00675E83">
            <w:pPr>
              <w:spacing w:before="178" w:line="278" w:lineRule="exact"/>
              <w:rPr>
                <w:rFonts w:ascii="Lato" w:hAnsi="Lato"/>
                <w:sz w:val="20"/>
                <w:szCs w:val="20"/>
              </w:rPr>
            </w:pPr>
            <w:r w:rsidRPr="00BD71ED">
              <w:rPr>
                <w:rFonts w:ascii="Lato" w:hAnsi="Lato"/>
                <w:sz w:val="20"/>
                <w:szCs w:val="20"/>
              </w:rPr>
              <w:t>3.</w:t>
            </w:r>
          </w:p>
        </w:tc>
        <w:tc>
          <w:tcPr>
            <w:tcW w:w="4252" w:type="dxa"/>
          </w:tcPr>
          <w:p w:rsidR="00BD71ED" w:rsidRDefault="00BD71ED" w:rsidP="008E51FB">
            <w:pPr>
              <w:spacing w:before="178" w:line="278" w:lineRule="exact"/>
              <w:rPr>
                <w:rFonts w:ascii="Lato" w:hAnsi="Lato"/>
                <w:b/>
                <w:sz w:val="20"/>
                <w:szCs w:val="20"/>
              </w:rPr>
            </w:pPr>
          </w:p>
          <w:p w:rsidR="00675E83" w:rsidRDefault="00675E83" w:rsidP="008E51FB">
            <w:pPr>
              <w:spacing w:before="178" w:line="278" w:lineRule="exact"/>
              <w:rPr>
                <w:rFonts w:ascii="Lato" w:hAnsi="Lato"/>
                <w:b/>
                <w:sz w:val="20"/>
                <w:szCs w:val="20"/>
              </w:rPr>
            </w:pPr>
          </w:p>
          <w:p w:rsidR="00675E83" w:rsidRDefault="00675E83" w:rsidP="008E51FB">
            <w:pPr>
              <w:spacing w:before="178" w:line="278" w:lineRule="exact"/>
              <w:rPr>
                <w:rFonts w:ascii="Lato" w:hAnsi="Lato"/>
                <w:b/>
                <w:sz w:val="20"/>
                <w:szCs w:val="20"/>
              </w:rPr>
            </w:pPr>
          </w:p>
          <w:p w:rsidR="00ED0D87" w:rsidRDefault="00ED0D87" w:rsidP="008E51FB">
            <w:pPr>
              <w:spacing w:before="178" w:line="278" w:lineRule="exact"/>
              <w:rPr>
                <w:rFonts w:ascii="Lato" w:hAnsi="Lato"/>
                <w:b/>
                <w:sz w:val="20"/>
                <w:szCs w:val="20"/>
              </w:rPr>
            </w:pPr>
          </w:p>
          <w:p w:rsidR="00ED0D87" w:rsidRDefault="00ED0D87" w:rsidP="008E51FB">
            <w:pPr>
              <w:spacing w:before="178" w:line="278" w:lineRule="exact"/>
              <w:rPr>
                <w:rFonts w:ascii="Lato" w:hAnsi="Lato"/>
                <w:b/>
                <w:sz w:val="20"/>
                <w:szCs w:val="20"/>
              </w:rPr>
            </w:pPr>
          </w:p>
          <w:p w:rsidR="00ED0D87" w:rsidRDefault="00ED0D87" w:rsidP="008E51FB">
            <w:pPr>
              <w:spacing w:before="178" w:line="278" w:lineRule="exac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4426" w:type="dxa"/>
          </w:tcPr>
          <w:p w:rsidR="00BD71ED" w:rsidRDefault="00BD71ED" w:rsidP="008E51FB">
            <w:pPr>
              <w:spacing w:before="178" w:line="278" w:lineRule="exact"/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BD71ED" w:rsidTr="00997F84">
        <w:tc>
          <w:tcPr>
            <w:tcW w:w="534" w:type="dxa"/>
            <w:vAlign w:val="center"/>
          </w:tcPr>
          <w:p w:rsidR="00BD71ED" w:rsidRPr="00BD71ED" w:rsidRDefault="00BD71ED" w:rsidP="00675E83">
            <w:pPr>
              <w:spacing w:before="178" w:line="278" w:lineRule="exact"/>
              <w:rPr>
                <w:rFonts w:ascii="Lato" w:hAnsi="Lato"/>
                <w:sz w:val="20"/>
                <w:szCs w:val="20"/>
              </w:rPr>
            </w:pPr>
            <w:r w:rsidRPr="00BD71ED">
              <w:rPr>
                <w:rFonts w:ascii="Lato" w:hAnsi="Lato"/>
                <w:sz w:val="20"/>
                <w:szCs w:val="20"/>
              </w:rPr>
              <w:t>4.</w:t>
            </w:r>
          </w:p>
        </w:tc>
        <w:tc>
          <w:tcPr>
            <w:tcW w:w="4252" w:type="dxa"/>
          </w:tcPr>
          <w:p w:rsidR="00BD71ED" w:rsidRDefault="00BD71ED" w:rsidP="008E51FB">
            <w:pPr>
              <w:spacing w:before="178" w:line="278" w:lineRule="exact"/>
              <w:rPr>
                <w:rFonts w:ascii="Lato" w:hAnsi="Lato"/>
                <w:b/>
                <w:sz w:val="20"/>
                <w:szCs w:val="20"/>
              </w:rPr>
            </w:pPr>
          </w:p>
          <w:p w:rsidR="00ED0D87" w:rsidRDefault="00ED0D87" w:rsidP="008E51FB">
            <w:pPr>
              <w:spacing w:before="178" w:line="278" w:lineRule="exact"/>
              <w:rPr>
                <w:rFonts w:ascii="Lato" w:hAnsi="Lato"/>
                <w:b/>
                <w:sz w:val="20"/>
                <w:szCs w:val="20"/>
              </w:rPr>
            </w:pPr>
          </w:p>
          <w:p w:rsidR="00ED0D87" w:rsidRDefault="00ED0D87" w:rsidP="008E51FB">
            <w:pPr>
              <w:spacing w:before="178" w:line="278" w:lineRule="exact"/>
              <w:rPr>
                <w:rFonts w:ascii="Lato" w:hAnsi="Lato"/>
                <w:b/>
                <w:sz w:val="20"/>
                <w:szCs w:val="20"/>
              </w:rPr>
            </w:pPr>
          </w:p>
          <w:p w:rsidR="00675E83" w:rsidRDefault="00675E83" w:rsidP="008E51FB">
            <w:pPr>
              <w:spacing w:before="178" w:line="278" w:lineRule="exact"/>
              <w:rPr>
                <w:rFonts w:ascii="Lato" w:hAnsi="Lato"/>
                <w:b/>
                <w:sz w:val="20"/>
                <w:szCs w:val="20"/>
              </w:rPr>
            </w:pPr>
          </w:p>
          <w:p w:rsidR="00675E83" w:rsidRDefault="00675E83" w:rsidP="008E51FB">
            <w:pPr>
              <w:spacing w:before="178" w:line="278" w:lineRule="exact"/>
              <w:rPr>
                <w:rFonts w:ascii="Lato" w:hAnsi="Lato"/>
                <w:b/>
                <w:sz w:val="20"/>
                <w:szCs w:val="20"/>
              </w:rPr>
            </w:pPr>
          </w:p>
          <w:p w:rsidR="00ED0D87" w:rsidRDefault="00ED0D87" w:rsidP="008E51FB">
            <w:pPr>
              <w:spacing w:before="178" w:line="278" w:lineRule="exac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4426" w:type="dxa"/>
          </w:tcPr>
          <w:p w:rsidR="00BD71ED" w:rsidRDefault="00BD71ED" w:rsidP="008E51FB">
            <w:pPr>
              <w:spacing w:before="178" w:line="278" w:lineRule="exact"/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BD71ED" w:rsidTr="00997F84">
        <w:tc>
          <w:tcPr>
            <w:tcW w:w="534" w:type="dxa"/>
            <w:vAlign w:val="center"/>
          </w:tcPr>
          <w:p w:rsidR="00BD71ED" w:rsidRPr="00BD71ED" w:rsidRDefault="00BD71ED" w:rsidP="00675E83">
            <w:pPr>
              <w:spacing w:before="178" w:line="278" w:lineRule="exact"/>
              <w:rPr>
                <w:rFonts w:ascii="Lato" w:hAnsi="Lato"/>
                <w:sz w:val="20"/>
                <w:szCs w:val="20"/>
              </w:rPr>
            </w:pPr>
            <w:r w:rsidRPr="00BD71ED">
              <w:rPr>
                <w:rFonts w:ascii="Lato" w:hAnsi="Lato"/>
                <w:sz w:val="20"/>
                <w:szCs w:val="20"/>
              </w:rPr>
              <w:t>5.</w:t>
            </w:r>
          </w:p>
        </w:tc>
        <w:tc>
          <w:tcPr>
            <w:tcW w:w="4252" w:type="dxa"/>
          </w:tcPr>
          <w:p w:rsidR="00BD71ED" w:rsidRDefault="00BD71ED" w:rsidP="008E51FB">
            <w:pPr>
              <w:spacing w:before="178" w:line="278" w:lineRule="exact"/>
              <w:rPr>
                <w:rFonts w:ascii="Lato" w:hAnsi="Lato"/>
                <w:b/>
                <w:sz w:val="20"/>
                <w:szCs w:val="20"/>
              </w:rPr>
            </w:pPr>
          </w:p>
          <w:p w:rsidR="00ED0D87" w:rsidRDefault="00ED0D87" w:rsidP="008E51FB">
            <w:pPr>
              <w:spacing w:before="178" w:line="278" w:lineRule="exact"/>
              <w:rPr>
                <w:rFonts w:ascii="Lato" w:hAnsi="Lato"/>
                <w:b/>
                <w:sz w:val="20"/>
                <w:szCs w:val="20"/>
              </w:rPr>
            </w:pPr>
          </w:p>
          <w:p w:rsidR="00675E83" w:rsidRDefault="00675E83" w:rsidP="008E51FB">
            <w:pPr>
              <w:spacing w:before="178" w:line="278" w:lineRule="exact"/>
              <w:rPr>
                <w:rFonts w:ascii="Lato" w:hAnsi="Lato"/>
                <w:b/>
                <w:sz w:val="20"/>
                <w:szCs w:val="20"/>
              </w:rPr>
            </w:pPr>
          </w:p>
          <w:p w:rsidR="00675E83" w:rsidRDefault="00675E83" w:rsidP="008E51FB">
            <w:pPr>
              <w:spacing w:before="178" w:line="278" w:lineRule="exact"/>
              <w:rPr>
                <w:rFonts w:ascii="Lato" w:hAnsi="Lato"/>
                <w:b/>
                <w:sz w:val="20"/>
                <w:szCs w:val="20"/>
              </w:rPr>
            </w:pPr>
          </w:p>
          <w:p w:rsidR="00ED0D87" w:rsidRDefault="00ED0D87" w:rsidP="008E51FB">
            <w:pPr>
              <w:spacing w:before="178" w:line="278" w:lineRule="exact"/>
              <w:rPr>
                <w:rFonts w:ascii="Lato" w:hAnsi="Lato"/>
                <w:b/>
                <w:sz w:val="20"/>
                <w:szCs w:val="20"/>
              </w:rPr>
            </w:pPr>
          </w:p>
          <w:p w:rsidR="00ED0D87" w:rsidRDefault="00ED0D87" w:rsidP="008E51FB">
            <w:pPr>
              <w:spacing w:before="178" w:line="278" w:lineRule="exac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4426" w:type="dxa"/>
          </w:tcPr>
          <w:p w:rsidR="00BD71ED" w:rsidRDefault="00BD71ED" w:rsidP="008E51FB">
            <w:pPr>
              <w:spacing w:before="178" w:line="278" w:lineRule="exact"/>
              <w:rPr>
                <w:rFonts w:ascii="Lato" w:hAnsi="Lato"/>
                <w:b/>
                <w:sz w:val="20"/>
                <w:szCs w:val="20"/>
              </w:rPr>
            </w:pPr>
          </w:p>
        </w:tc>
      </w:tr>
    </w:tbl>
    <w:p w:rsidR="00BD71ED" w:rsidRPr="008E51FB" w:rsidRDefault="00BD71ED" w:rsidP="008E51FB">
      <w:pPr>
        <w:shd w:val="clear" w:color="auto" w:fill="FFFFFF"/>
        <w:spacing w:before="178" w:line="278" w:lineRule="exact"/>
        <w:rPr>
          <w:rFonts w:ascii="Lato" w:hAnsi="Lato"/>
          <w:b/>
          <w:sz w:val="20"/>
          <w:szCs w:val="20"/>
        </w:rPr>
      </w:pPr>
    </w:p>
    <w:p w:rsidR="00015842" w:rsidRDefault="00015842" w:rsidP="00935735">
      <w:pPr>
        <w:jc w:val="both"/>
        <w:rPr>
          <w:rFonts w:ascii="Lato" w:hAnsi="Lato"/>
          <w:sz w:val="20"/>
          <w:szCs w:val="20"/>
        </w:rPr>
      </w:pPr>
    </w:p>
    <w:p w:rsidR="00177211" w:rsidRDefault="00177211" w:rsidP="00935735">
      <w:pPr>
        <w:jc w:val="both"/>
        <w:rPr>
          <w:rFonts w:ascii="Lato" w:hAnsi="Lato"/>
          <w:sz w:val="20"/>
          <w:szCs w:val="20"/>
        </w:rPr>
      </w:pPr>
    </w:p>
    <w:p w:rsidR="00177211" w:rsidRDefault="00177211" w:rsidP="00935735">
      <w:pPr>
        <w:jc w:val="both"/>
        <w:rPr>
          <w:rFonts w:ascii="Lato" w:hAnsi="Lato"/>
          <w:sz w:val="20"/>
          <w:szCs w:val="20"/>
        </w:rPr>
      </w:pPr>
    </w:p>
    <w:p w:rsidR="00177211" w:rsidRDefault="00177211" w:rsidP="00935735">
      <w:pPr>
        <w:jc w:val="both"/>
        <w:rPr>
          <w:rFonts w:ascii="Lato" w:hAnsi="Lato"/>
          <w:sz w:val="20"/>
          <w:szCs w:val="20"/>
        </w:rPr>
      </w:pPr>
    </w:p>
    <w:p w:rsidR="00177211" w:rsidRDefault="00177211" w:rsidP="00177211">
      <w:pPr>
        <w:jc w:val="both"/>
        <w:rPr>
          <w:rFonts w:ascii="Lato" w:hAnsi="Lato"/>
          <w:b/>
          <w:bCs/>
          <w:i/>
          <w:sz w:val="20"/>
          <w:szCs w:val="20"/>
        </w:rPr>
      </w:pPr>
    </w:p>
    <w:p w:rsidR="00177211" w:rsidRDefault="00177211" w:rsidP="00177211">
      <w:pPr>
        <w:jc w:val="center"/>
        <w:rPr>
          <w:rFonts w:ascii="Lato" w:hAnsi="Lato"/>
          <w:b/>
          <w:bCs/>
          <w:i/>
          <w:sz w:val="20"/>
          <w:szCs w:val="20"/>
        </w:rPr>
      </w:pPr>
    </w:p>
    <w:p w:rsidR="00177211" w:rsidRPr="00177211" w:rsidRDefault="00177211" w:rsidP="00177211">
      <w:pPr>
        <w:jc w:val="center"/>
        <w:rPr>
          <w:rFonts w:ascii="Lato" w:eastAsia="Times New Roman" w:hAnsi="Lato" w:cs="Times New Roman"/>
          <w:b/>
          <w:bCs/>
          <w:i/>
          <w:sz w:val="18"/>
          <w:szCs w:val="18"/>
        </w:rPr>
      </w:pPr>
      <w:r w:rsidRPr="00177211">
        <w:rPr>
          <w:rFonts w:ascii="Lato" w:hAnsi="Lato"/>
          <w:b/>
          <w:bCs/>
          <w:i/>
          <w:sz w:val="18"/>
          <w:szCs w:val="18"/>
        </w:rPr>
        <w:t>Klauzula informacyjna wynikająca z RODO, w związku z konsultacjami społecznymi projektu Uchwały Rady Miejskiej</w:t>
      </w:r>
      <w:r w:rsidRPr="00177211">
        <w:rPr>
          <w:rFonts w:ascii="Lato" w:hAnsi="Lato"/>
          <w:b/>
          <w:i/>
          <w:sz w:val="18"/>
          <w:szCs w:val="18"/>
        </w:rPr>
        <w:t xml:space="preserve"> Jeleniej Góry w sprawie wyznaczenia obszaru zdegradowanego i obszaru rewitalizacji miasta Jelenia Góra</w:t>
      </w:r>
      <w:r w:rsidRPr="00177211">
        <w:rPr>
          <w:rFonts w:ascii="Lato" w:hAnsi="Lato"/>
          <w:b/>
          <w:bCs/>
          <w:i/>
          <w:sz w:val="18"/>
          <w:szCs w:val="18"/>
        </w:rPr>
        <w:t>.</w:t>
      </w:r>
    </w:p>
    <w:p w:rsidR="00177211" w:rsidRPr="00177211" w:rsidRDefault="00177211" w:rsidP="00177211">
      <w:pPr>
        <w:jc w:val="both"/>
        <w:rPr>
          <w:rFonts w:ascii="Lato" w:eastAsia="Times New Roman" w:hAnsi="Lato" w:cs="Times New Roman"/>
          <w:sz w:val="18"/>
          <w:szCs w:val="18"/>
        </w:rPr>
      </w:pPr>
      <w:r w:rsidRPr="00177211">
        <w:rPr>
          <w:rFonts w:ascii="Lato" w:eastAsia="Times New Roman" w:hAnsi="Lato" w:cs="Times New Roman"/>
          <w:sz w:val="18"/>
          <w:szCs w:val="18"/>
        </w:rPr>
        <w:t xml:space="preserve">Zgodnie z art. 13 ust. 1 i 2 </w:t>
      </w:r>
      <w:r w:rsidRPr="00177211">
        <w:rPr>
          <w:rFonts w:ascii="Lato" w:eastAsia="Times New Roman" w:hAnsi="Lato" w:cs="Times New Roman"/>
          <w:sz w:val="18"/>
          <w:szCs w:val="18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77211">
        <w:rPr>
          <w:rFonts w:ascii="Lato" w:eastAsia="Times New Roman" w:hAnsi="Lato" w:cs="Times New Roman"/>
          <w:sz w:val="18"/>
          <w:szCs w:val="18"/>
        </w:rPr>
        <w:t xml:space="preserve">dalej „RODO”, informuję, że: </w:t>
      </w:r>
    </w:p>
    <w:p w:rsidR="00177211" w:rsidRPr="00177211" w:rsidRDefault="00177211" w:rsidP="00177211">
      <w:pPr>
        <w:numPr>
          <w:ilvl w:val="0"/>
          <w:numId w:val="1"/>
        </w:numPr>
        <w:spacing w:after="0" w:line="240" w:lineRule="auto"/>
        <w:ind w:left="710" w:hanging="284"/>
        <w:contextualSpacing/>
        <w:jc w:val="both"/>
        <w:rPr>
          <w:rFonts w:ascii="Lato" w:eastAsia="Times New Roman" w:hAnsi="Lato" w:cs="Times New Roman"/>
          <w:sz w:val="18"/>
          <w:szCs w:val="18"/>
        </w:rPr>
      </w:pPr>
      <w:r w:rsidRPr="00177211">
        <w:rPr>
          <w:rFonts w:ascii="Lato" w:hAnsi="Lato"/>
          <w:sz w:val="18"/>
          <w:szCs w:val="18"/>
        </w:rPr>
        <w:t>A</w:t>
      </w:r>
      <w:r w:rsidRPr="00177211">
        <w:rPr>
          <w:rFonts w:ascii="Lato" w:eastAsia="Times New Roman" w:hAnsi="Lato" w:cs="Times New Roman"/>
          <w:sz w:val="18"/>
          <w:szCs w:val="18"/>
        </w:rPr>
        <w:t xml:space="preserve">dministratorem Pani/Pana danych osobowych jest Gmina – Miasto Jelenia Góra </w:t>
      </w:r>
      <w:r w:rsidRPr="00177211">
        <w:rPr>
          <w:rFonts w:ascii="Lato" w:hAnsi="Lato"/>
          <w:sz w:val="18"/>
          <w:szCs w:val="18"/>
        </w:rPr>
        <w:br/>
      </w:r>
      <w:r w:rsidRPr="00177211">
        <w:rPr>
          <w:rFonts w:ascii="Lato" w:eastAsia="Times New Roman" w:hAnsi="Lato" w:cs="Times New Roman"/>
          <w:sz w:val="18"/>
          <w:szCs w:val="18"/>
        </w:rPr>
        <w:t>z siedzibą: Plac Ratuszowy 58, 58-500 Jelenia Góra reprezentowana przez Prezydenta Miasta Jeleniej Góry</w:t>
      </w:r>
      <w:r w:rsidRPr="00177211">
        <w:rPr>
          <w:rFonts w:ascii="Lato" w:eastAsia="Times New Roman" w:hAnsi="Lato" w:cs="Times New Roman"/>
          <w:sz w:val="18"/>
          <w:szCs w:val="18"/>
          <w:lang w:eastAsia="en-US"/>
        </w:rPr>
        <w:t>;</w:t>
      </w:r>
    </w:p>
    <w:p w:rsidR="00177211" w:rsidRPr="00177211" w:rsidRDefault="00177211" w:rsidP="00177211">
      <w:pPr>
        <w:numPr>
          <w:ilvl w:val="0"/>
          <w:numId w:val="2"/>
        </w:numPr>
        <w:spacing w:after="0" w:line="240" w:lineRule="auto"/>
        <w:ind w:left="710" w:hanging="284"/>
        <w:contextualSpacing/>
        <w:jc w:val="both"/>
        <w:rPr>
          <w:rFonts w:ascii="Lato" w:hAnsi="Lato"/>
          <w:sz w:val="18"/>
          <w:szCs w:val="18"/>
        </w:rPr>
      </w:pPr>
      <w:r w:rsidRPr="00177211">
        <w:rPr>
          <w:rFonts w:ascii="Lato" w:hAnsi="Lato"/>
          <w:sz w:val="18"/>
          <w:szCs w:val="18"/>
        </w:rPr>
        <w:t>K</w:t>
      </w:r>
      <w:r w:rsidRPr="00177211">
        <w:rPr>
          <w:rFonts w:ascii="Lato" w:eastAsia="Times New Roman" w:hAnsi="Lato" w:cs="Times New Roman"/>
          <w:sz w:val="18"/>
          <w:szCs w:val="18"/>
        </w:rPr>
        <w:t xml:space="preserve">ontakt do inspektora ochrony danych osobowych w Urzędzie Miasta Jelenia Góra: </w:t>
      </w:r>
      <w:r w:rsidRPr="00177211">
        <w:rPr>
          <w:rFonts w:ascii="Lato" w:eastAsia="Times New Roman" w:hAnsi="Lato" w:cs="Times New Roman"/>
          <w:sz w:val="18"/>
          <w:szCs w:val="18"/>
        </w:rPr>
        <w:br/>
        <w:t>tel. (75)75 49860 e-mail: iodo_um@jeleniagora.pl;</w:t>
      </w:r>
      <w:r w:rsidRPr="00177211">
        <w:rPr>
          <w:rFonts w:ascii="Lato" w:eastAsia="Calibri" w:hAnsi="Lato"/>
          <w:sz w:val="18"/>
          <w:szCs w:val="18"/>
          <w:lang w:eastAsia="en-US"/>
        </w:rPr>
        <w:t xml:space="preserve"> </w:t>
      </w:r>
      <w:r w:rsidRPr="00177211">
        <w:rPr>
          <w:rFonts w:ascii="Lato" w:eastAsia="Calibri" w:hAnsi="Lato" w:cs="Times New Roman"/>
          <w:sz w:val="18"/>
          <w:szCs w:val="18"/>
          <w:lang w:eastAsia="en-US"/>
        </w:rPr>
        <w:t xml:space="preserve">lub pisemnie na adres – Urząd Miasta Jelenia Góra. </w:t>
      </w:r>
    </w:p>
    <w:p w:rsidR="00177211" w:rsidRPr="00177211" w:rsidRDefault="00177211" w:rsidP="00177211">
      <w:pPr>
        <w:numPr>
          <w:ilvl w:val="0"/>
          <w:numId w:val="2"/>
        </w:numPr>
        <w:spacing w:after="0" w:line="240" w:lineRule="auto"/>
        <w:ind w:left="710" w:hanging="284"/>
        <w:contextualSpacing/>
        <w:jc w:val="both"/>
        <w:rPr>
          <w:rFonts w:ascii="Lato" w:hAnsi="Lato"/>
          <w:sz w:val="18"/>
          <w:szCs w:val="18"/>
        </w:rPr>
      </w:pPr>
      <w:r w:rsidRPr="00177211">
        <w:rPr>
          <w:rFonts w:ascii="Lato" w:eastAsia="Times New Roman" w:hAnsi="Lato" w:cs="Times New Roman"/>
          <w:sz w:val="18"/>
          <w:szCs w:val="18"/>
        </w:rPr>
        <w:t xml:space="preserve">Pani/Pana dane osobowe przetwarzane będą na podstawie art. 6 ust. 1 lit. a) RODO </w:t>
      </w:r>
      <w:r w:rsidRPr="00177211">
        <w:rPr>
          <w:rFonts w:ascii="Lato" w:hAnsi="Lato"/>
          <w:sz w:val="18"/>
          <w:szCs w:val="18"/>
        </w:rPr>
        <w:br/>
      </w:r>
      <w:r w:rsidRPr="00177211">
        <w:rPr>
          <w:rFonts w:ascii="Lato" w:eastAsia="Times New Roman" w:hAnsi="Lato" w:cs="Times New Roman"/>
          <w:sz w:val="18"/>
          <w:szCs w:val="18"/>
        </w:rPr>
        <w:t xml:space="preserve">w celu </w:t>
      </w:r>
      <w:r w:rsidRPr="00177211">
        <w:rPr>
          <w:rFonts w:ascii="Lato" w:hAnsi="Lato"/>
          <w:sz w:val="18"/>
          <w:szCs w:val="18"/>
          <w:lang w:eastAsia="en-US"/>
        </w:rPr>
        <w:t xml:space="preserve">związanym z przeprowadzeniem konsultacji społecznych </w:t>
      </w:r>
      <w:r w:rsidRPr="00177211">
        <w:rPr>
          <w:rFonts w:ascii="Lato" w:hAnsi="Lato"/>
          <w:bCs/>
          <w:sz w:val="18"/>
          <w:szCs w:val="18"/>
        </w:rPr>
        <w:t>projektu Uchwały Rady Miejskiej</w:t>
      </w:r>
      <w:r w:rsidRPr="00177211">
        <w:rPr>
          <w:rFonts w:ascii="Lato" w:hAnsi="Lato"/>
          <w:sz w:val="18"/>
          <w:szCs w:val="18"/>
        </w:rPr>
        <w:t xml:space="preserve"> Jeleniej Góry w sprawie wyznaczenia obszaru zdegradowanego i obszaru rewitalizacji miasta Jelenia Góra</w:t>
      </w:r>
      <w:r w:rsidRPr="00177211">
        <w:rPr>
          <w:rFonts w:ascii="Lato" w:hAnsi="Lato"/>
          <w:bCs/>
          <w:sz w:val="18"/>
          <w:szCs w:val="18"/>
        </w:rPr>
        <w:t>.</w:t>
      </w:r>
    </w:p>
    <w:p w:rsidR="00177211" w:rsidRPr="00177211" w:rsidRDefault="00177211" w:rsidP="00177211">
      <w:pPr>
        <w:numPr>
          <w:ilvl w:val="0"/>
          <w:numId w:val="2"/>
        </w:numPr>
        <w:spacing w:after="0" w:line="240" w:lineRule="auto"/>
        <w:ind w:left="710" w:hanging="284"/>
        <w:contextualSpacing/>
        <w:jc w:val="both"/>
        <w:rPr>
          <w:rFonts w:ascii="Lato" w:hAnsi="Lato"/>
          <w:sz w:val="18"/>
          <w:szCs w:val="18"/>
        </w:rPr>
      </w:pPr>
      <w:r w:rsidRPr="00177211">
        <w:rPr>
          <w:rFonts w:ascii="Lato" w:eastAsia="Times New Roman" w:hAnsi="Lato" w:cs="Times New Roman"/>
          <w:sz w:val="18"/>
          <w:szCs w:val="18"/>
        </w:rPr>
        <w:t>Podanie przez Panią/Pana danych oso</w:t>
      </w:r>
      <w:r w:rsidRPr="00177211">
        <w:rPr>
          <w:rFonts w:ascii="Lato" w:hAnsi="Lato"/>
          <w:sz w:val="18"/>
          <w:szCs w:val="18"/>
        </w:rPr>
        <w:t>bowych jest dobrowolne,</w:t>
      </w:r>
      <w:r w:rsidRPr="00177211">
        <w:rPr>
          <w:rFonts w:ascii="Lato" w:eastAsia="Times New Roman" w:hAnsi="Lato" w:cs="Times New Roman"/>
          <w:sz w:val="18"/>
          <w:szCs w:val="18"/>
        </w:rPr>
        <w:t xml:space="preserve"> jednak niezbędne </w:t>
      </w:r>
      <w:r w:rsidRPr="00177211">
        <w:rPr>
          <w:rFonts w:ascii="Lato" w:hAnsi="Lato"/>
          <w:sz w:val="18"/>
          <w:szCs w:val="18"/>
        </w:rPr>
        <w:t>w celu poprawnej realizacji procesu konsultacji społecznych określonych obwieszczeniem</w:t>
      </w:r>
      <w:r w:rsidR="009E037F">
        <w:rPr>
          <w:rFonts w:ascii="Lato" w:hAnsi="Lato"/>
          <w:b/>
          <w:color w:val="FF0000"/>
          <w:sz w:val="18"/>
          <w:szCs w:val="18"/>
        </w:rPr>
        <w:t xml:space="preserve"> </w:t>
      </w:r>
      <w:r w:rsidR="009E037F" w:rsidRPr="009E037F">
        <w:rPr>
          <w:rFonts w:ascii="Lato" w:hAnsi="Lato"/>
          <w:sz w:val="18"/>
          <w:szCs w:val="18"/>
        </w:rPr>
        <w:t>nr 539.2022.VIII</w:t>
      </w:r>
      <w:r w:rsidR="009E037F">
        <w:rPr>
          <w:rFonts w:ascii="Lato" w:hAnsi="Lato"/>
          <w:sz w:val="18"/>
          <w:szCs w:val="18"/>
        </w:rPr>
        <w:t xml:space="preserve"> </w:t>
      </w:r>
      <w:r w:rsidR="009E037F" w:rsidRPr="009E037F">
        <w:rPr>
          <w:rFonts w:ascii="Lato" w:hAnsi="Lato"/>
          <w:sz w:val="18"/>
          <w:szCs w:val="18"/>
        </w:rPr>
        <w:t xml:space="preserve">Prezydenta Miasta Jeleniej Góry </w:t>
      </w:r>
      <w:r w:rsidRPr="009E037F">
        <w:rPr>
          <w:rFonts w:ascii="Lato" w:hAnsi="Lato"/>
          <w:sz w:val="18"/>
          <w:szCs w:val="18"/>
        </w:rPr>
        <w:t>z dnia 24 maja 2022 r.</w:t>
      </w:r>
      <w:r w:rsidRPr="00177211">
        <w:rPr>
          <w:rFonts w:ascii="Lato" w:hAnsi="Lato"/>
          <w:sz w:val="18"/>
          <w:szCs w:val="18"/>
        </w:rPr>
        <w:t xml:space="preserve"> w sprawie </w:t>
      </w:r>
      <w:r w:rsidRPr="00177211">
        <w:rPr>
          <w:rFonts w:ascii="Lato" w:hAnsi="Lato"/>
          <w:sz w:val="18"/>
          <w:szCs w:val="18"/>
          <w:lang w:eastAsia="en-US"/>
        </w:rPr>
        <w:t xml:space="preserve">przeprowadzeniem konsultacji społecznych </w:t>
      </w:r>
      <w:r w:rsidRPr="00177211">
        <w:rPr>
          <w:rFonts w:ascii="Lato" w:hAnsi="Lato"/>
          <w:bCs/>
          <w:sz w:val="18"/>
          <w:szCs w:val="18"/>
        </w:rPr>
        <w:t>projektu Uchwały Rady Miejskiej</w:t>
      </w:r>
      <w:r w:rsidRPr="00177211">
        <w:rPr>
          <w:rFonts w:ascii="Lato" w:hAnsi="Lato"/>
          <w:sz w:val="18"/>
          <w:szCs w:val="18"/>
        </w:rPr>
        <w:t xml:space="preserve"> Jeleniej Góry w sprawie wyznaczenia obszaru zdegradowanego i obszaru rewitalizacji miasta Jelenia Góra</w:t>
      </w:r>
      <w:r w:rsidRPr="00177211">
        <w:rPr>
          <w:rFonts w:ascii="Lato" w:hAnsi="Lato"/>
          <w:bCs/>
          <w:sz w:val="18"/>
          <w:szCs w:val="18"/>
        </w:rPr>
        <w:t>.</w:t>
      </w:r>
    </w:p>
    <w:p w:rsidR="00177211" w:rsidRPr="00177211" w:rsidRDefault="00177211" w:rsidP="00177211">
      <w:pPr>
        <w:numPr>
          <w:ilvl w:val="0"/>
          <w:numId w:val="2"/>
        </w:numPr>
        <w:spacing w:after="0" w:line="240" w:lineRule="auto"/>
        <w:ind w:left="710" w:hanging="284"/>
        <w:contextualSpacing/>
        <w:jc w:val="both"/>
        <w:rPr>
          <w:rFonts w:ascii="Lato" w:eastAsia="Times New Roman" w:hAnsi="Lato" w:cs="Times New Roman"/>
          <w:sz w:val="18"/>
          <w:szCs w:val="18"/>
        </w:rPr>
      </w:pPr>
      <w:r w:rsidRPr="00177211">
        <w:rPr>
          <w:rFonts w:ascii="Lato" w:eastAsia="Times New Roman" w:hAnsi="Lato" w:cs="Times New Roman"/>
          <w:sz w:val="18"/>
          <w:szCs w:val="18"/>
        </w:rPr>
        <w:t>Odbiorcam</w:t>
      </w:r>
      <w:r w:rsidRPr="00177211">
        <w:rPr>
          <w:rFonts w:ascii="Lato" w:hAnsi="Lato"/>
          <w:sz w:val="18"/>
          <w:szCs w:val="18"/>
        </w:rPr>
        <w:t xml:space="preserve">i danych mogą być </w:t>
      </w:r>
      <w:r w:rsidRPr="00177211">
        <w:rPr>
          <w:rFonts w:ascii="Lato" w:eastAsia="Times New Roman" w:hAnsi="Lato" w:cs="Times New Roman"/>
          <w:sz w:val="18"/>
          <w:szCs w:val="18"/>
        </w:rPr>
        <w:t>jednostki organizacyjne Miasta Jelenia Góra</w:t>
      </w:r>
      <w:r w:rsidRPr="00177211">
        <w:rPr>
          <w:rFonts w:ascii="Lato" w:hAnsi="Lato"/>
          <w:sz w:val="18"/>
          <w:szCs w:val="18"/>
        </w:rPr>
        <w:t xml:space="preserve">, podmioty wykonujące zadania publiczne lub działające na zlecenie organów władzy publicznej </w:t>
      </w:r>
      <w:r w:rsidRPr="00177211">
        <w:rPr>
          <w:rFonts w:ascii="Lato" w:eastAsia="Times New Roman" w:hAnsi="Lato" w:cs="Times New Roman"/>
          <w:sz w:val="18"/>
          <w:szCs w:val="18"/>
        </w:rPr>
        <w:t xml:space="preserve"> biorące ud</w:t>
      </w:r>
      <w:r w:rsidRPr="00177211">
        <w:rPr>
          <w:rFonts w:ascii="Lato" w:hAnsi="Lato"/>
          <w:sz w:val="18"/>
          <w:szCs w:val="18"/>
        </w:rPr>
        <w:t>ział w procedurze weryfikacji zgłoszonych uwag, opinii i propozycji dot. wyznaczenia obszaru zdegradowanego i obszaru rewitalizacji.</w:t>
      </w:r>
    </w:p>
    <w:p w:rsidR="00177211" w:rsidRPr="00177211" w:rsidRDefault="00177211" w:rsidP="00177211">
      <w:pPr>
        <w:numPr>
          <w:ilvl w:val="0"/>
          <w:numId w:val="2"/>
        </w:numPr>
        <w:spacing w:after="0" w:line="240" w:lineRule="auto"/>
        <w:ind w:left="710" w:hanging="284"/>
        <w:contextualSpacing/>
        <w:jc w:val="both"/>
        <w:rPr>
          <w:rFonts w:ascii="Lato" w:eastAsia="Times New Roman" w:hAnsi="Lato" w:cs="Times New Roman"/>
          <w:sz w:val="18"/>
          <w:szCs w:val="18"/>
        </w:rPr>
      </w:pPr>
      <w:r w:rsidRPr="00177211">
        <w:rPr>
          <w:rFonts w:ascii="Lato" w:eastAsia="Times New Roman" w:hAnsi="Lato" w:cs="Times New Roman"/>
          <w:sz w:val="18"/>
          <w:szCs w:val="18"/>
        </w:rPr>
        <w:t>Pani/Pana dane osobowe mogą być udostępnione uprawnionym służbom i organom administracji publicznej, tylko jeśli przepisy ustaw to nakazują lub na to pozwalają.</w:t>
      </w:r>
    </w:p>
    <w:p w:rsidR="00177211" w:rsidRPr="00177211" w:rsidRDefault="00177211" w:rsidP="00177211">
      <w:pPr>
        <w:numPr>
          <w:ilvl w:val="0"/>
          <w:numId w:val="2"/>
        </w:numPr>
        <w:spacing w:after="0" w:line="240" w:lineRule="auto"/>
        <w:ind w:left="710" w:hanging="284"/>
        <w:contextualSpacing/>
        <w:jc w:val="both"/>
        <w:rPr>
          <w:rFonts w:ascii="Lato" w:eastAsia="Times New Roman" w:hAnsi="Lato" w:cs="Times New Roman"/>
          <w:sz w:val="18"/>
          <w:szCs w:val="18"/>
        </w:rPr>
      </w:pPr>
      <w:r w:rsidRPr="00177211">
        <w:rPr>
          <w:rFonts w:ascii="Lato" w:eastAsia="Times New Roman" w:hAnsi="Lato" w:cs="Times New Roman"/>
          <w:sz w:val="18"/>
          <w:szCs w:val="18"/>
        </w:rPr>
        <w:t xml:space="preserve">Pani/Pana dane osobowe będą przechowywane przez okres </w:t>
      </w:r>
      <w:r w:rsidRPr="00177211">
        <w:rPr>
          <w:rFonts w:ascii="Lato" w:hAnsi="Lato"/>
          <w:sz w:val="18"/>
          <w:szCs w:val="18"/>
        </w:rPr>
        <w:t>5 lat</w:t>
      </w:r>
      <w:r w:rsidRPr="00177211">
        <w:rPr>
          <w:rFonts w:ascii="Lato" w:eastAsia="Times New Roman" w:hAnsi="Lato" w:cs="Times New Roman"/>
          <w:sz w:val="18"/>
          <w:szCs w:val="18"/>
        </w:rPr>
        <w:t xml:space="preserve"> licząc od dnia </w:t>
      </w:r>
      <w:r w:rsidRPr="00177211">
        <w:rPr>
          <w:rFonts w:ascii="Lato" w:hAnsi="Lato"/>
          <w:sz w:val="18"/>
          <w:szCs w:val="18"/>
        </w:rPr>
        <w:t xml:space="preserve">zakończenia realizacji projektu </w:t>
      </w:r>
      <w:r w:rsidRPr="00177211">
        <w:rPr>
          <w:rFonts w:ascii="Lato" w:hAnsi="Lato" w:cs="Times New Roman"/>
          <w:sz w:val="18"/>
          <w:szCs w:val="18"/>
        </w:rPr>
        <w:t xml:space="preserve">POPT („Jelenia Góra - opracowanie dokumentacji w ramach wsparcia rozwoju miast POPT 2014-2020”), w ramach którego realizowane jest zadanie </w:t>
      </w:r>
      <w:r w:rsidRPr="00177211">
        <w:rPr>
          <w:rFonts w:ascii="Lato" w:hAnsi="Lato"/>
          <w:sz w:val="18"/>
          <w:szCs w:val="18"/>
        </w:rPr>
        <w:t xml:space="preserve">pn. </w:t>
      </w:r>
      <w:r w:rsidRPr="00177211">
        <w:rPr>
          <w:rFonts w:ascii="Lato" w:hAnsi="Lato" w:cs="Times New Roman"/>
          <w:sz w:val="18"/>
          <w:szCs w:val="18"/>
        </w:rPr>
        <w:t>"Opracowanie Gminnego Programu Rewitalizacji Miasta Jelenia Góra” oraz przeprowadzane są konsultacje społeczne.</w:t>
      </w:r>
    </w:p>
    <w:p w:rsidR="00177211" w:rsidRPr="00177211" w:rsidRDefault="00177211" w:rsidP="00177211">
      <w:pPr>
        <w:pStyle w:val="Akapitzlist"/>
        <w:numPr>
          <w:ilvl w:val="0"/>
          <w:numId w:val="2"/>
        </w:numPr>
        <w:jc w:val="both"/>
        <w:rPr>
          <w:rFonts w:ascii="Lato" w:hAnsi="Lato"/>
          <w:sz w:val="18"/>
          <w:szCs w:val="18"/>
        </w:rPr>
      </w:pPr>
      <w:r w:rsidRPr="00177211">
        <w:rPr>
          <w:rFonts w:ascii="Lato" w:hAnsi="Lato" w:cs="Arial"/>
          <w:sz w:val="18"/>
          <w:szCs w:val="18"/>
        </w:rPr>
        <w:t xml:space="preserve">Pani/Pana dane osobowe nie będą przekazywane do państwa trzeciego w rozumieniu określonym </w:t>
      </w:r>
      <w:r w:rsidR="00A8254E">
        <w:rPr>
          <w:rFonts w:ascii="Lato" w:hAnsi="Lato" w:cs="Arial"/>
          <w:sz w:val="18"/>
          <w:szCs w:val="18"/>
        </w:rPr>
        <w:br/>
      </w:r>
      <w:r w:rsidRPr="00177211">
        <w:rPr>
          <w:rFonts w:ascii="Lato" w:hAnsi="Lato" w:cs="Arial"/>
          <w:sz w:val="18"/>
          <w:szCs w:val="18"/>
        </w:rPr>
        <w:t>w przepisach RODO.</w:t>
      </w:r>
    </w:p>
    <w:p w:rsidR="00177211" w:rsidRPr="00177211" w:rsidRDefault="00177211" w:rsidP="00177211">
      <w:pPr>
        <w:numPr>
          <w:ilvl w:val="0"/>
          <w:numId w:val="2"/>
        </w:numPr>
        <w:spacing w:after="0" w:line="240" w:lineRule="auto"/>
        <w:ind w:left="710" w:hanging="284"/>
        <w:contextualSpacing/>
        <w:jc w:val="both"/>
        <w:rPr>
          <w:rFonts w:ascii="Lato" w:eastAsia="Times New Roman" w:hAnsi="Lato" w:cs="Times New Roman"/>
          <w:sz w:val="18"/>
          <w:szCs w:val="18"/>
          <w:lang w:eastAsia="en-US"/>
        </w:rPr>
      </w:pPr>
      <w:r w:rsidRPr="00177211">
        <w:rPr>
          <w:rFonts w:ascii="Lato" w:eastAsia="Times New Roman" w:hAnsi="Lato" w:cs="Times New Roman"/>
          <w:sz w:val="18"/>
          <w:szCs w:val="18"/>
        </w:rPr>
        <w:t>w odniesieniu do Pani/Pana danych osobowy</w:t>
      </w:r>
      <w:r w:rsidR="00A8254E">
        <w:rPr>
          <w:rFonts w:ascii="Lato" w:eastAsia="Times New Roman" w:hAnsi="Lato" w:cs="Times New Roman"/>
          <w:sz w:val="18"/>
          <w:szCs w:val="18"/>
        </w:rPr>
        <w:t xml:space="preserve">ch decyzje nie będą podejmowane </w:t>
      </w:r>
      <w:r w:rsidRPr="00177211">
        <w:rPr>
          <w:rFonts w:ascii="Lato" w:eastAsia="Times New Roman" w:hAnsi="Lato" w:cs="Times New Roman"/>
          <w:sz w:val="18"/>
          <w:szCs w:val="18"/>
        </w:rPr>
        <w:t>w sposób zautomatyzowany, stosowanie do art. 22 RODO;</w:t>
      </w:r>
    </w:p>
    <w:p w:rsidR="00177211" w:rsidRPr="00177211" w:rsidRDefault="00177211" w:rsidP="00177211">
      <w:pPr>
        <w:numPr>
          <w:ilvl w:val="0"/>
          <w:numId w:val="2"/>
        </w:numPr>
        <w:spacing w:after="0" w:line="240" w:lineRule="auto"/>
        <w:ind w:left="710" w:hanging="284"/>
        <w:contextualSpacing/>
        <w:jc w:val="both"/>
        <w:rPr>
          <w:rFonts w:ascii="Lato" w:eastAsia="Times New Roman" w:hAnsi="Lato" w:cs="Times New Roman"/>
          <w:sz w:val="18"/>
          <w:szCs w:val="18"/>
        </w:rPr>
      </w:pPr>
      <w:r w:rsidRPr="00177211">
        <w:rPr>
          <w:rFonts w:ascii="Lato" w:eastAsia="Times New Roman" w:hAnsi="Lato" w:cs="Times New Roman"/>
          <w:sz w:val="18"/>
          <w:szCs w:val="18"/>
        </w:rPr>
        <w:t>posiada Pani/Pan:</w:t>
      </w:r>
    </w:p>
    <w:p w:rsidR="00177211" w:rsidRPr="00177211" w:rsidRDefault="00177211" w:rsidP="00177211">
      <w:pPr>
        <w:numPr>
          <w:ilvl w:val="0"/>
          <w:numId w:val="3"/>
        </w:numPr>
        <w:spacing w:after="0" w:line="240" w:lineRule="auto"/>
        <w:ind w:left="1136" w:hanging="394"/>
        <w:contextualSpacing/>
        <w:jc w:val="both"/>
        <w:rPr>
          <w:rFonts w:ascii="Lato" w:eastAsia="Times New Roman" w:hAnsi="Lato" w:cs="Times New Roman"/>
          <w:sz w:val="18"/>
          <w:szCs w:val="18"/>
        </w:rPr>
      </w:pPr>
      <w:r w:rsidRPr="00177211">
        <w:rPr>
          <w:rFonts w:ascii="Lato" w:eastAsia="Times New Roman" w:hAnsi="Lato" w:cs="Times New Roman"/>
          <w:sz w:val="18"/>
          <w:szCs w:val="18"/>
        </w:rPr>
        <w:t>na podstawie art. 15 RODO prawo dostępu do danych osobowych Pani/Pana dotyczących;</w:t>
      </w:r>
    </w:p>
    <w:p w:rsidR="00177211" w:rsidRPr="00177211" w:rsidRDefault="00177211" w:rsidP="00177211">
      <w:pPr>
        <w:numPr>
          <w:ilvl w:val="0"/>
          <w:numId w:val="3"/>
        </w:numPr>
        <w:spacing w:after="0" w:line="240" w:lineRule="auto"/>
        <w:ind w:left="1136" w:hanging="394"/>
        <w:contextualSpacing/>
        <w:jc w:val="both"/>
        <w:rPr>
          <w:rFonts w:ascii="Lato" w:eastAsia="Times New Roman" w:hAnsi="Lato" w:cs="Times New Roman"/>
          <w:sz w:val="18"/>
          <w:szCs w:val="18"/>
        </w:rPr>
      </w:pPr>
      <w:r w:rsidRPr="00177211">
        <w:rPr>
          <w:rFonts w:ascii="Lato" w:eastAsia="Times New Roman" w:hAnsi="Lato" w:cs="Times New Roman"/>
          <w:sz w:val="18"/>
          <w:szCs w:val="18"/>
        </w:rPr>
        <w:t>na podstawie art. 16 RODO prawo do sprostowania Pani/Pana danych osobowych;</w:t>
      </w:r>
    </w:p>
    <w:p w:rsidR="00177211" w:rsidRPr="00177211" w:rsidRDefault="00177211" w:rsidP="00177211">
      <w:pPr>
        <w:numPr>
          <w:ilvl w:val="0"/>
          <w:numId w:val="3"/>
        </w:numPr>
        <w:spacing w:after="0" w:line="240" w:lineRule="auto"/>
        <w:ind w:left="1136" w:hanging="394"/>
        <w:contextualSpacing/>
        <w:jc w:val="both"/>
        <w:rPr>
          <w:rFonts w:ascii="Lato" w:eastAsia="Times New Roman" w:hAnsi="Lato" w:cs="Times New Roman"/>
          <w:sz w:val="18"/>
          <w:szCs w:val="18"/>
        </w:rPr>
      </w:pPr>
      <w:r w:rsidRPr="00177211">
        <w:rPr>
          <w:rFonts w:ascii="Lato" w:eastAsia="Times New Roman" w:hAnsi="Lato" w:cs="Times New Roman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177211" w:rsidRPr="00177211" w:rsidRDefault="00177211" w:rsidP="00177211">
      <w:pPr>
        <w:numPr>
          <w:ilvl w:val="0"/>
          <w:numId w:val="3"/>
        </w:numPr>
        <w:spacing w:after="0" w:line="240" w:lineRule="auto"/>
        <w:ind w:left="1136" w:hanging="394"/>
        <w:contextualSpacing/>
        <w:jc w:val="both"/>
        <w:rPr>
          <w:rFonts w:ascii="Lato" w:eastAsia="Times New Roman" w:hAnsi="Lato" w:cs="Times New Roman"/>
          <w:sz w:val="18"/>
          <w:szCs w:val="18"/>
        </w:rPr>
      </w:pPr>
      <w:r w:rsidRPr="00177211">
        <w:rPr>
          <w:rFonts w:ascii="Lato" w:eastAsia="Times New Roman" w:hAnsi="Lato" w:cs="Times New Roman"/>
          <w:sz w:val="18"/>
          <w:szCs w:val="18"/>
        </w:rPr>
        <w:t xml:space="preserve">prawo do wniesienia skargi do Prezesa Urzędu Ochrony Danych Osobowych, gdy uzna Pani/Pan, że przetwarzanie danych osobowych Pani/Pana dotyczących narusza przepisy RODO; </w:t>
      </w:r>
    </w:p>
    <w:p w:rsidR="00177211" w:rsidRPr="00177211" w:rsidRDefault="00177211" w:rsidP="00177211">
      <w:pPr>
        <w:numPr>
          <w:ilvl w:val="0"/>
          <w:numId w:val="4"/>
        </w:numPr>
        <w:spacing w:after="0" w:line="240" w:lineRule="auto"/>
        <w:ind w:left="1136" w:hanging="394"/>
        <w:contextualSpacing/>
        <w:jc w:val="both"/>
        <w:rPr>
          <w:rFonts w:ascii="Lato" w:eastAsia="Times New Roman" w:hAnsi="Lato" w:cs="Times New Roman"/>
          <w:sz w:val="18"/>
          <w:szCs w:val="18"/>
        </w:rPr>
      </w:pPr>
      <w:r w:rsidRPr="00177211">
        <w:rPr>
          <w:rFonts w:ascii="Lato" w:eastAsia="Times New Roman" w:hAnsi="Lato" w:cs="Times New Roman"/>
          <w:sz w:val="18"/>
          <w:szCs w:val="18"/>
        </w:rPr>
        <w:t>prawo do usunięcia danych osobowych</w:t>
      </w:r>
      <w:r w:rsidRPr="00177211">
        <w:rPr>
          <w:rFonts w:ascii="Lato" w:eastAsia="Times New Roman" w:hAnsi="Lato" w:cs="Times New Roman"/>
          <w:b/>
          <w:sz w:val="18"/>
          <w:szCs w:val="18"/>
        </w:rPr>
        <w:t xml:space="preserve"> </w:t>
      </w:r>
    </w:p>
    <w:p w:rsidR="00177211" w:rsidRPr="00177211" w:rsidRDefault="00177211" w:rsidP="00177211">
      <w:pPr>
        <w:numPr>
          <w:ilvl w:val="0"/>
          <w:numId w:val="4"/>
        </w:numPr>
        <w:spacing w:after="0" w:line="240" w:lineRule="auto"/>
        <w:ind w:left="1136" w:hanging="394"/>
        <w:contextualSpacing/>
        <w:jc w:val="both"/>
        <w:rPr>
          <w:rFonts w:ascii="Lato" w:eastAsia="Times New Roman" w:hAnsi="Lato" w:cs="Times New Roman"/>
          <w:sz w:val="18"/>
          <w:szCs w:val="18"/>
        </w:rPr>
      </w:pPr>
      <w:r w:rsidRPr="00177211">
        <w:rPr>
          <w:rFonts w:ascii="Lato" w:eastAsia="Times New Roman" w:hAnsi="Lato" w:cs="Times New Roman"/>
          <w:sz w:val="18"/>
          <w:szCs w:val="18"/>
        </w:rPr>
        <w:t xml:space="preserve">prawo sprzeciwu, wobec przetwarzania danych osobowych </w:t>
      </w:r>
    </w:p>
    <w:p w:rsidR="00177211" w:rsidRPr="00177211" w:rsidRDefault="00177211" w:rsidP="00177211">
      <w:pPr>
        <w:numPr>
          <w:ilvl w:val="0"/>
          <w:numId w:val="2"/>
        </w:numPr>
        <w:spacing w:after="0" w:line="240" w:lineRule="auto"/>
        <w:ind w:left="710" w:hanging="284"/>
        <w:contextualSpacing/>
        <w:jc w:val="both"/>
        <w:rPr>
          <w:rFonts w:ascii="Lato" w:eastAsia="Times New Roman" w:hAnsi="Lato" w:cs="Times New Roman"/>
          <w:sz w:val="18"/>
          <w:szCs w:val="18"/>
        </w:rPr>
      </w:pPr>
      <w:r w:rsidRPr="00177211">
        <w:rPr>
          <w:rFonts w:ascii="Lato" w:eastAsia="Times New Roman" w:hAnsi="Lato" w:cs="Times New Roman"/>
          <w:sz w:val="18"/>
          <w:szCs w:val="18"/>
        </w:rPr>
        <w:t>nie przysługuje Pani/Panu:</w:t>
      </w:r>
    </w:p>
    <w:p w:rsidR="00177211" w:rsidRPr="00177211" w:rsidRDefault="00177211" w:rsidP="00177211">
      <w:pPr>
        <w:numPr>
          <w:ilvl w:val="0"/>
          <w:numId w:val="4"/>
        </w:numPr>
        <w:spacing w:after="0" w:line="240" w:lineRule="auto"/>
        <w:ind w:left="1136" w:hanging="394"/>
        <w:contextualSpacing/>
        <w:jc w:val="both"/>
        <w:rPr>
          <w:rFonts w:ascii="Lato" w:eastAsia="Times New Roman" w:hAnsi="Lato" w:cs="Times New Roman"/>
          <w:b/>
          <w:sz w:val="18"/>
          <w:szCs w:val="18"/>
        </w:rPr>
      </w:pPr>
      <w:r w:rsidRPr="00177211">
        <w:rPr>
          <w:rFonts w:ascii="Lato" w:eastAsia="Times New Roman" w:hAnsi="Lato" w:cs="Times New Roman"/>
          <w:sz w:val="18"/>
          <w:szCs w:val="18"/>
        </w:rPr>
        <w:t>prawo do przenoszenia danych osobowych, o którym mowa w art. 20 RODO;</w:t>
      </w:r>
    </w:p>
    <w:p w:rsidR="00177211" w:rsidRPr="00177211" w:rsidRDefault="00177211" w:rsidP="00177211">
      <w:pPr>
        <w:ind w:left="426"/>
        <w:jc w:val="both"/>
        <w:rPr>
          <w:rFonts w:ascii="Lato" w:hAnsi="Lato"/>
          <w:sz w:val="18"/>
          <w:szCs w:val="18"/>
        </w:rPr>
      </w:pPr>
      <w:r w:rsidRPr="00177211">
        <w:rPr>
          <w:rFonts w:ascii="Lato" w:eastAsia="Calibri" w:hAnsi="Lato" w:cs="Times New Roman"/>
          <w:sz w:val="18"/>
          <w:szCs w:val="18"/>
          <w:lang w:eastAsia="en-US"/>
        </w:rPr>
        <w:t>Zakres każdego z w/w praw oraz sytuacje, w których można z nich skorzystać wynikają z przepisów z zakresu ochrony danych osobowych (RODO i przepisów krajowych). To,</w:t>
      </w:r>
      <w:r w:rsidRPr="00177211">
        <w:rPr>
          <w:rFonts w:ascii="Lato" w:eastAsia="Calibri" w:hAnsi="Lato" w:cs="Times New Roman"/>
          <w:sz w:val="18"/>
          <w:szCs w:val="18"/>
        </w:rPr>
        <w:t> </w:t>
      </w:r>
      <w:r w:rsidRPr="00177211">
        <w:rPr>
          <w:rFonts w:ascii="Lato" w:eastAsia="Calibri" w:hAnsi="Lato" w:cs="Times New Roman"/>
          <w:sz w:val="18"/>
          <w:szCs w:val="18"/>
          <w:lang w:eastAsia="en-US"/>
        </w:rPr>
        <w:t>z którego uprawnienia będzie można skorzystać będzie przedmiotem rozstrzygnięcia przez Administratora w ramach rozpatrywania ewentualnego wniosku o skorzystanie, z któregoś z w/w praw.</w:t>
      </w:r>
    </w:p>
    <w:sectPr w:rsidR="00177211" w:rsidRPr="00177211" w:rsidSect="00D324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F2B" w:rsidRDefault="00640F2B" w:rsidP="00935735">
      <w:pPr>
        <w:spacing w:after="0" w:line="240" w:lineRule="auto"/>
      </w:pPr>
      <w:r>
        <w:separator/>
      </w:r>
    </w:p>
  </w:endnote>
  <w:endnote w:type="continuationSeparator" w:id="1">
    <w:p w:rsidR="00640F2B" w:rsidRDefault="00640F2B" w:rsidP="0093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F84" w:rsidRDefault="00997F84">
    <w:pPr>
      <w:pStyle w:val="Stopka"/>
    </w:pPr>
    <w:r w:rsidRPr="00997F8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2224405</wp:posOffset>
          </wp:positionH>
          <wp:positionV relativeFrom="page">
            <wp:posOffset>9906000</wp:posOffset>
          </wp:positionV>
          <wp:extent cx="1028700" cy="723900"/>
          <wp:effectExtent l="19050" t="0" r="0" b="0"/>
          <wp:wrapTight wrapText="bothSides">
            <wp:wrapPolygon edited="0">
              <wp:start x="-400" y="0"/>
              <wp:lineTo x="-400" y="21032"/>
              <wp:lineTo x="21600" y="21032"/>
              <wp:lineTo x="21600" y="0"/>
              <wp:lineTo x="-40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elenia_Gora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F2B" w:rsidRDefault="00640F2B" w:rsidP="00935735">
      <w:pPr>
        <w:spacing w:after="0" w:line="240" w:lineRule="auto"/>
      </w:pPr>
      <w:r>
        <w:separator/>
      </w:r>
    </w:p>
  </w:footnote>
  <w:footnote w:type="continuationSeparator" w:id="1">
    <w:p w:rsidR="00640F2B" w:rsidRDefault="00640F2B" w:rsidP="00935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735" w:rsidRPr="00935735" w:rsidRDefault="000A3C3A" w:rsidP="00935735">
    <w:pPr>
      <w:pStyle w:val="Stopka"/>
      <w:jc w:val="center"/>
      <w:rPr>
        <w:sz w:val="18"/>
        <w:szCs w:val="18"/>
      </w:rPr>
    </w:pPr>
    <w:r w:rsidRPr="000A3C3A">
      <w:rPr>
        <w:noProof/>
        <w:sz w:val="18"/>
        <w:szCs w:val="18"/>
      </w:rPr>
      <w:drawing>
        <wp:inline distT="0" distB="0" distL="0" distR="0">
          <wp:extent cx="4267200" cy="593825"/>
          <wp:effectExtent l="19050" t="0" r="0" b="0"/>
          <wp:docPr id="19" name="Obraz 19" descr="C:\Users\dkozlowska\Desktop\Daria 2021-2022\POPT\FE POPT_barwy RP_FS\POLSKI\poziom\FE_POPT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dkozlowska\Desktop\Daria 2021-2022\POPT\FE POPT_barwy RP_FS\POLSKI\poziom\FE_POPT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5540" cy="594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35735"/>
    <w:rsid w:val="00015842"/>
    <w:rsid w:val="00034D89"/>
    <w:rsid w:val="00057610"/>
    <w:rsid w:val="000577A1"/>
    <w:rsid w:val="00092FB8"/>
    <w:rsid w:val="000A3C3A"/>
    <w:rsid w:val="000B3D5F"/>
    <w:rsid w:val="00123833"/>
    <w:rsid w:val="001238A9"/>
    <w:rsid w:val="00177211"/>
    <w:rsid w:val="00232C4D"/>
    <w:rsid w:val="00246037"/>
    <w:rsid w:val="00277C1A"/>
    <w:rsid w:val="00285C33"/>
    <w:rsid w:val="002A5D65"/>
    <w:rsid w:val="00410305"/>
    <w:rsid w:val="0044145D"/>
    <w:rsid w:val="00470E67"/>
    <w:rsid w:val="004A726C"/>
    <w:rsid w:val="005606DF"/>
    <w:rsid w:val="005630A6"/>
    <w:rsid w:val="005A195A"/>
    <w:rsid w:val="005C3B45"/>
    <w:rsid w:val="005D0D67"/>
    <w:rsid w:val="00634AD2"/>
    <w:rsid w:val="00640F2B"/>
    <w:rsid w:val="00645896"/>
    <w:rsid w:val="00675E83"/>
    <w:rsid w:val="00690F01"/>
    <w:rsid w:val="00710E90"/>
    <w:rsid w:val="0075348F"/>
    <w:rsid w:val="007B779E"/>
    <w:rsid w:val="007D66D7"/>
    <w:rsid w:val="008318DB"/>
    <w:rsid w:val="00851830"/>
    <w:rsid w:val="008521E6"/>
    <w:rsid w:val="008C1E4E"/>
    <w:rsid w:val="008E51FB"/>
    <w:rsid w:val="00933ECC"/>
    <w:rsid w:val="00935735"/>
    <w:rsid w:val="00955E48"/>
    <w:rsid w:val="00993EA4"/>
    <w:rsid w:val="00997F84"/>
    <w:rsid w:val="009D1E7E"/>
    <w:rsid w:val="009E037F"/>
    <w:rsid w:val="00A078E9"/>
    <w:rsid w:val="00A70191"/>
    <w:rsid w:val="00A77D0F"/>
    <w:rsid w:val="00A8254E"/>
    <w:rsid w:val="00B43D62"/>
    <w:rsid w:val="00B44B65"/>
    <w:rsid w:val="00BD71ED"/>
    <w:rsid w:val="00BE14ED"/>
    <w:rsid w:val="00BF47E9"/>
    <w:rsid w:val="00BF6989"/>
    <w:rsid w:val="00CB59E7"/>
    <w:rsid w:val="00D324C9"/>
    <w:rsid w:val="00D805F9"/>
    <w:rsid w:val="00DB31A2"/>
    <w:rsid w:val="00DF10C5"/>
    <w:rsid w:val="00E95B1E"/>
    <w:rsid w:val="00ED0D87"/>
    <w:rsid w:val="00EF0CB1"/>
    <w:rsid w:val="00FE0864"/>
    <w:rsid w:val="00FF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4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3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5735"/>
  </w:style>
  <w:style w:type="paragraph" w:styleId="Stopka">
    <w:name w:val="footer"/>
    <w:basedOn w:val="Normalny"/>
    <w:link w:val="StopkaZnak"/>
    <w:unhideWhenUsed/>
    <w:rsid w:val="0093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5735"/>
  </w:style>
  <w:style w:type="paragraph" w:styleId="Tekstdymka">
    <w:name w:val="Balloon Text"/>
    <w:basedOn w:val="Normalny"/>
    <w:link w:val="TekstdymkaZnak"/>
    <w:uiPriority w:val="99"/>
    <w:semiHidden/>
    <w:unhideWhenUsed/>
    <w:rsid w:val="0093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7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1584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8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8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842"/>
    <w:rPr>
      <w:vertAlign w:val="superscript"/>
    </w:rPr>
  </w:style>
  <w:style w:type="table" w:styleId="Tabela-Siatka">
    <w:name w:val="Table Grid"/>
    <w:basedOn w:val="Standardowy"/>
    <w:uiPriority w:val="59"/>
    <w:rsid w:val="008E51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772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837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dkozlowska</dc:creator>
  <cp:lastModifiedBy>dkozlowska</cp:lastModifiedBy>
  <cp:revision>24</cp:revision>
  <cp:lastPrinted>2022-05-24T10:57:00Z</cp:lastPrinted>
  <dcterms:created xsi:type="dcterms:W3CDTF">2022-04-07T13:05:00Z</dcterms:created>
  <dcterms:modified xsi:type="dcterms:W3CDTF">2022-05-24T12:13:00Z</dcterms:modified>
</cp:coreProperties>
</file>